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F0" w:rsidRDefault="00B449F0" w:rsidP="00B449F0">
      <w:pPr>
        <w:spacing w:line="276" w:lineRule="auto"/>
        <w:jc w:val="center"/>
        <w:rPr>
          <w:b/>
          <w:sz w:val="28"/>
          <w:szCs w:val="28"/>
        </w:rPr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49F0" w:rsidRDefault="00B449F0" w:rsidP="00B449F0"/>
    <w:tbl>
      <w:tblPr>
        <w:tblpPr w:leftFromText="180" w:rightFromText="180" w:bottomFromText="16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449F0" w:rsidTr="00B449F0">
        <w:tc>
          <w:tcPr>
            <w:tcW w:w="1384" w:type="dxa"/>
            <w:hideMark/>
          </w:tcPr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6572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hideMark/>
          </w:tcPr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  <w:lang w:eastAsia="en-US"/>
              </w:rPr>
              <w:t xml:space="preserve">государственное автономное учреждение  </w:t>
            </w:r>
          </w:p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  <w:lang w:eastAsia="en-US"/>
              </w:rPr>
              <w:t xml:space="preserve">Калининградской области </w:t>
            </w:r>
          </w:p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  <w:lang w:eastAsia="en-US"/>
              </w:rPr>
              <w:t>профессиональная  образовательная организация</w:t>
            </w:r>
          </w:p>
          <w:p w:rsidR="00B449F0" w:rsidRDefault="00B449F0">
            <w:pPr>
              <w:spacing w:line="256" w:lineRule="auto"/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aps/>
                <w:noProof/>
                <w:sz w:val="28"/>
                <w:szCs w:val="28"/>
                <w:shd w:val="clear" w:color="auto" w:fill="FFFFFF"/>
                <w:lang w:eastAsia="en-US"/>
              </w:rPr>
              <w:t xml:space="preserve"> «Колледж предпринимательства»</w:t>
            </w:r>
          </w:p>
        </w:tc>
      </w:tr>
    </w:tbl>
    <w:p w:rsidR="00B449F0" w:rsidRDefault="00B449F0" w:rsidP="00B449F0"/>
    <w:p w:rsidR="00B449F0" w:rsidRDefault="00B449F0" w:rsidP="00B449F0"/>
    <w:p w:rsidR="00B449F0" w:rsidRDefault="00B449F0" w:rsidP="00B449F0"/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B449F0" w:rsidRDefault="00B449F0" w:rsidP="00B449F0">
      <w:pPr>
        <w:jc w:val="center"/>
        <w:rPr>
          <w:b/>
          <w:bCs/>
          <w:sz w:val="28"/>
          <w:szCs w:val="28"/>
        </w:rPr>
      </w:pPr>
    </w:p>
    <w:p w:rsidR="00B449F0" w:rsidRDefault="004F3297" w:rsidP="00B449F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Правовое обеспечение профессиональной и предпринимательской деятельности</w:t>
      </w: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D46185" w:rsidP="00B449F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9769C" w:rsidRDefault="00C9769C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769C" w:rsidRDefault="00C9769C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449F0" w:rsidRPr="004F3297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vertAlign w:val="superscript"/>
        </w:rPr>
      </w:pPr>
      <w:r w:rsidRPr="004F3297">
        <w:rPr>
          <w:sz w:val="28"/>
        </w:rPr>
        <w:t>Рабочая программа учебной дисциплины</w:t>
      </w:r>
      <w:r w:rsidRPr="004F3297">
        <w:rPr>
          <w:caps/>
          <w:sz w:val="28"/>
        </w:rPr>
        <w:t xml:space="preserve"> </w:t>
      </w:r>
      <w:r w:rsidRPr="004F3297">
        <w:rPr>
          <w:sz w:val="28"/>
        </w:rPr>
        <w:t xml:space="preserve">разработана на основе Федерального государственного образовательного стандарта по профессии начального профессионального образования </w:t>
      </w:r>
      <w:r w:rsidRPr="004F3297">
        <w:rPr>
          <w:b/>
          <w:sz w:val="28"/>
        </w:rPr>
        <w:t>54.01.02. Ювелир.</w:t>
      </w:r>
    </w:p>
    <w:p w:rsidR="00B449F0" w:rsidRPr="004F3297" w:rsidRDefault="00B449F0" w:rsidP="00B449F0">
      <w:pPr>
        <w:spacing w:line="276" w:lineRule="auto"/>
        <w:jc w:val="center"/>
        <w:rPr>
          <w:b/>
          <w:sz w:val="32"/>
          <w:szCs w:val="28"/>
        </w:rPr>
      </w:pPr>
    </w:p>
    <w:p w:rsidR="00B449F0" w:rsidRPr="004F3297" w:rsidRDefault="00B449F0" w:rsidP="00B4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vertAlign w:val="superscript"/>
        </w:rPr>
      </w:pPr>
    </w:p>
    <w:p w:rsidR="00B449F0" w:rsidRPr="004F3297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4F3297">
        <w:rPr>
          <w:sz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B449F0" w:rsidRPr="004F3297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449F0" w:rsidRPr="004F3297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4F3297">
        <w:rPr>
          <w:sz w:val="28"/>
        </w:rPr>
        <w:t>Разработчик:</w:t>
      </w:r>
    </w:p>
    <w:p w:rsidR="00B449F0" w:rsidRPr="004F3297" w:rsidRDefault="004F3297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Солдатова Н.В.</w:t>
      </w:r>
      <w:r w:rsidR="00B449F0" w:rsidRPr="004F3297">
        <w:rPr>
          <w:sz w:val="28"/>
        </w:rPr>
        <w:t xml:space="preserve"> - ГАУ КО «Колледж предпринимательства», преподаватель</w:t>
      </w:r>
    </w:p>
    <w:p w:rsidR="00B449F0" w:rsidRPr="004F3297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449F0" w:rsidRPr="004F3297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449F0" w:rsidRPr="004F3297" w:rsidRDefault="00B449F0" w:rsidP="00B449F0">
      <w:pPr>
        <w:spacing w:line="360" w:lineRule="auto"/>
        <w:jc w:val="both"/>
        <w:rPr>
          <w:sz w:val="28"/>
        </w:rPr>
      </w:pPr>
      <w:r w:rsidRPr="004F3297">
        <w:rPr>
          <w:sz w:val="28"/>
        </w:rPr>
        <w:t xml:space="preserve">Рабочая программа учебной дисциплины рассмотрена на заседании отделения </w:t>
      </w:r>
      <w:r w:rsidR="00F73666">
        <w:rPr>
          <w:sz w:val="28"/>
        </w:rPr>
        <w:t>предпринимательства</w:t>
      </w:r>
      <w:r w:rsidRPr="004F3297">
        <w:rPr>
          <w:sz w:val="28"/>
        </w:rPr>
        <w:t>, Протокол № 1 от 3</w:t>
      </w:r>
      <w:r w:rsidR="00D46185">
        <w:rPr>
          <w:sz w:val="28"/>
        </w:rPr>
        <w:t>1</w:t>
      </w:r>
      <w:r w:rsidRPr="004F3297">
        <w:rPr>
          <w:sz w:val="28"/>
        </w:rPr>
        <w:t>.08.20</w:t>
      </w:r>
      <w:r w:rsidR="00D46185">
        <w:rPr>
          <w:sz w:val="28"/>
        </w:rPr>
        <w:t>20</w:t>
      </w:r>
      <w:r w:rsidRPr="004F3297">
        <w:rPr>
          <w:sz w:val="28"/>
        </w:rPr>
        <w:t xml:space="preserve"> г.</w:t>
      </w:r>
    </w:p>
    <w:p w:rsidR="00B449F0" w:rsidRPr="004F3297" w:rsidRDefault="00B449F0" w:rsidP="00B449F0">
      <w:pPr>
        <w:spacing w:line="276" w:lineRule="auto"/>
        <w:jc w:val="center"/>
        <w:rPr>
          <w:b/>
          <w:sz w:val="32"/>
          <w:szCs w:val="28"/>
        </w:rPr>
      </w:pPr>
    </w:p>
    <w:p w:rsidR="00B449F0" w:rsidRPr="004F3297" w:rsidRDefault="00B449F0" w:rsidP="00B449F0">
      <w:pPr>
        <w:spacing w:line="276" w:lineRule="auto"/>
        <w:jc w:val="center"/>
        <w:rPr>
          <w:b/>
          <w:sz w:val="32"/>
          <w:szCs w:val="28"/>
        </w:rPr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B449F0" w:rsidRDefault="00B449F0" w:rsidP="00B4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449F0" w:rsidRDefault="00B449F0" w:rsidP="00B4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br w:type="page"/>
      </w:r>
    </w:p>
    <w:p w:rsidR="00744B7A" w:rsidRPr="00744B7A" w:rsidRDefault="00744B7A" w:rsidP="00744B7A">
      <w:pPr>
        <w:framePr w:w="9787" w:wrap="auto" w:hAnchor="text"/>
        <w:suppressAutoHyphens/>
        <w:ind w:left="284"/>
        <w:jc w:val="center"/>
        <w:sectPr w:rsidR="00744B7A" w:rsidRPr="00744B7A" w:rsidSect="006E0E90">
          <w:footerReference w:type="default" r:id="rId8"/>
          <w:footerReference w:type="firs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44B7A" w:rsidRPr="00D76FCD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6FCD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7833"/>
        <w:gridCol w:w="1937"/>
      </w:tblGrid>
      <w:tr w:rsidR="00744B7A" w:rsidRPr="00744B7A" w:rsidTr="00C9769C">
        <w:trPr>
          <w:trHeight w:val="811"/>
        </w:trPr>
        <w:tc>
          <w:tcPr>
            <w:tcW w:w="7833" w:type="dxa"/>
          </w:tcPr>
          <w:p w:rsidR="00744B7A" w:rsidRPr="00744B7A" w:rsidRDefault="00744B7A" w:rsidP="004F3297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37" w:type="dxa"/>
          </w:tcPr>
          <w:p w:rsidR="00744B7A" w:rsidRPr="00744B7A" w:rsidRDefault="00744B7A" w:rsidP="004F3297">
            <w:pPr>
              <w:jc w:val="center"/>
              <w:rPr>
                <w:b/>
                <w:sz w:val="28"/>
                <w:szCs w:val="28"/>
              </w:rPr>
            </w:pPr>
            <w:r w:rsidRPr="00744B7A">
              <w:rPr>
                <w:b/>
                <w:sz w:val="28"/>
                <w:szCs w:val="28"/>
              </w:rPr>
              <w:t>стр.</w:t>
            </w:r>
          </w:p>
          <w:p w:rsidR="00744B7A" w:rsidRPr="00744B7A" w:rsidRDefault="00744B7A" w:rsidP="004F32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B7A" w:rsidRPr="00744B7A" w:rsidTr="00C9769C">
        <w:trPr>
          <w:trHeight w:val="641"/>
        </w:trPr>
        <w:tc>
          <w:tcPr>
            <w:tcW w:w="7833" w:type="dxa"/>
          </w:tcPr>
          <w:p w:rsidR="00744B7A" w:rsidRPr="00744B7A" w:rsidRDefault="00744B7A" w:rsidP="004F3297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ПАСПОРТ рабочей ПРОГРАММЫ УЧЕБНОЙ ДИСЦИПЛИНЫ</w:t>
            </w:r>
          </w:p>
        </w:tc>
        <w:tc>
          <w:tcPr>
            <w:tcW w:w="1937" w:type="dxa"/>
          </w:tcPr>
          <w:p w:rsidR="00744B7A" w:rsidRPr="00744B7A" w:rsidRDefault="006E0E90" w:rsidP="004F3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44B7A" w:rsidRPr="00744B7A" w:rsidTr="00C9769C">
        <w:trPr>
          <w:trHeight w:val="660"/>
        </w:trPr>
        <w:tc>
          <w:tcPr>
            <w:tcW w:w="7833" w:type="dxa"/>
          </w:tcPr>
          <w:p w:rsidR="00744B7A" w:rsidRPr="00744B7A" w:rsidRDefault="00744B7A" w:rsidP="004F3297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</w:tc>
        <w:tc>
          <w:tcPr>
            <w:tcW w:w="1937" w:type="dxa"/>
          </w:tcPr>
          <w:p w:rsidR="00744B7A" w:rsidRPr="00744B7A" w:rsidRDefault="00873ACF" w:rsidP="004F3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44B7A" w:rsidRPr="00744B7A" w:rsidTr="00C9769C">
        <w:trPr>
          <w:trHeight w:val="675"/>
        </w:trPr>
        <w:tc>
          <w:tcPr>
            <w:tcW w:w="7833" w:type="dxa"/>
          </w:tcPr>
          <w:p w:rsidR="00744B7A" w:rsidRPr="00744B7A" w:rsidRDefault="00744B7A" w:rsidP="004F3297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условия реализации РАБОЧеЙ программы учебной дисциплины</w:t>
            </w:r>
          </w:p>
        </w:tc>
        <w:tc>
          <w:tcPr>
            <w:tcW w:w="1937" w:type="dxa"/>
          </w:tcPr>
          <w:p w:rsidR="00744B7A" w:rsidRPr="00744B7A" w:rsidRDefault="00873ACF" w:rsidP="004F32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44B7A" w:rsidRPr="00744B7A" w:rsidTr="00C9769C">
        <w:trPr>
          <w:trHeight w:val="1452"/>
        </w:trPr>
        <w:tc>
          <w:tcPr>
            <w:tcW w:w="7833" w:type="dxa"/>
          </w:tcPr>
          <w:p w:rsidR="00744B7A" w:rsidRPr="00744B7A" w:rsidRDefault="00744B7A" w:rsidP="004F3297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744B7A" w:rsidRPr="00744B7A" w:rsidRDefault="00744B7A" w:rsidP="004F3297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37" w:type="dxa"/>
          </w:tcPr>
          <w:p w:rsidR="00744B7A" w:rsidRPr="00744B7A" w:rsidRDefault="006E0E90" w:rsidP="00873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3ACF">
              <w:rPr>
                <w:b/>
                <w:sz w:val="28"/>
                <w:szCs w:val="28"/>
              </w:rPr>
              <w:t>2</w:t>
            </w:r>
          </w:p>
        </w:tc>
      </w:tr>
    </w:tbl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744B7A">
        <w:rPr>
          <w:b/>
          <w:caps/>
          <w:u w:val="single"/>
        </w:rPr>
        <w:br w:type="page"/>
      </w: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744B7A" w:rsidRPr="004F3297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744B7A">
        <w:rPr>
          <w:b/>
          <w:caps/>
        </w:rPr>
        <w:t xml:space="preserve">1. </w:t>
      </w:r>
      <w:r w:rsidRPr="004F3297">
        <w:rPr>
          <w:b/>
          <w:caps/>
          <w:sz w:val="28"/>
        </w:rPr>
        <w:t>паспорт РАБОЧЕЙ ПРОГРАММЫ УЧЕБНОЙ ДИСЦИПЛИНЫ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u w:val="single"/>
        </w:rPr>
      </w:pPr>
    </w:p>
    <w:p w:rsidR="00744B7A" w:rsidRP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</w:rPr>
      </w:pPr>
      <w:r w:rsidRPr="004F3297">
        <w:rPr>
          <w:b/>
          <w:sz w:val="28"/>
        </w:rPr>
        <w:t>Правовое обеспечение профессиональной и предпринимательской деятельности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4F3297">
        <w:rPr>
          <w:b/>
          <w:sz w:val="28"/>
        </w:rPr>
        <w:t>1.1. Область применения программы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</w:p>
    <w:p w:rsidR="00744B7A" w:rsidRPr="004F3297" w:rsidRDefault="007D1CEC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</w:t>
      </w:r>
      <w:proofErr w:type="gramStart"/>
      <w:r>
        <w:rPr>
          <w:sz w:val="28"/>
          <w:szCs w:val="28"/>
        </w:rPr>
        <w:t xml:space="preserve">профессии  </w:t>
      </w:r>
      <w:r w:rsidRPr="00D45BA7">
        <w:rPr>
          <w:b/>
          <w:sz w:val="28"/>
          <w:szCs w:val="28"/>
        </w:rPr>
        <w:t>54.01.02</w:t>
      </w:r>
      <w:proofErr w:type="gramEnd"/>
      <w:r w:rsidRPr="00D45BA7">
        <w:rPr>
          <w:b/>
          <w:sz w:val="28"/>
          <w:szCs w:val="28"/>
        </w:rPr>
        <w:t xml:space="preserve"> Ювелир.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highlight w:val="yellow"/>
        </w:rPr>
      </w:pP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4F3297">
        <w:rPr>
          <w:b/>
          <w:sz w:val="28"/>
        </w:rPr>
        <w:t xml:space="preserve">1.2. Место дисциплины в структуре основной профессиональной образовательной программы: </w:t>
      </w:r>
      <w:r w:rsidR="00C9769C" w:rsidRPr="004F3297">
        <w:rPr>
          <w:sz w:val="28"/>
        </w:rPr>
        <w:t>общепрофессиональная дисциплина общепрофессионального цикла.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744B7A">
        <w:rPr>
          <w:b/>
        </w:rPr>
        <w:t xml:space="preserve">1.3. </w:t>
      </w:r>
      <w:r w:rsidRPr="004F3297">
        <w:rPr>
          <w:b/>
          <w:sz w:val="28"/>
        </w:rPr>
        <w:t>Цели и задачи дисциплины – требования к результатам освоения дисциплины: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4F3297" w:rsidRDefault="00744B7A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F3297">
        <w:rPr>
          <w:sz w:val="28"/>
        </w:rPr>
        <w:t>В результате освоения дисциплины обучающийся должен</w:t>
      </w:r>
    </w:p>
    <w:p w:rsidR="00744B7A" w:rsidRPr="004F3297" w:rsidRDefault="00744B7A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F3297">
        <w:rPr>
          <w:sz w:val="28"/>
        </w:rPr>
        <w:t xml:space="preserve"> </w:t>
      </w:r>
      <w:r w:rsidRPr="004F3297">
        <w:rPr>
          <w:b/>
          <w:sz w:val="28"/>
        </w:rPr>
        <w:t>уметь</w:t>
      </w:r>
      <w:r w:rsidRPr="004F3297">
        <w:rPr>
          <w:sz w:val="28"/>
        </w:rPr>
        <w:t>: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использовать нормативно-правовые документы, регламентирующие профессиональную деятельность;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защищать свои права в соответствии с действующим законодательством;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конкурентные преимущества организации;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усовершенствованию товаров и услуг, организации продаж;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составлять бизнес-план организации малого бизнеса.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44B7A" w:rsidRPr="004F3297" w:rsidRDefault="00744B7A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F3297">
        <w:rPr>
          <w:b/>
          <w:sz w:val="28"/>
        </w:rPr>
        <w:t>знать</w:t>
      </w:r>
      <w:r w:rsidRPr="004F3297">
        <w:rPr>
          <w:sz w:val="28"/>
        </w:rPr>
        <w:t>: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Российской Федерации;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права и свободы человека и гражданина, механизмы их реализации;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характеристики организаций различных организационно-правовых форм;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и способы организации продаж товаров и оказания услуг;</w:t>
      </w:r>
    </w:p>
    <w:p w:rsidR="00744B7A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бизнес-планам</w:t>
      </w:r>
    </w:p>
    <w:p w:rsid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3297" w:rsidRPr="004F3297" w:rsidRDefault="004F3297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F3297">
        <w:rPr>
          <w:b/>
          <w:sz w:val="28"/>
        </w:rPr>
        <w:t>1.4. Рекомендуемое количество часов на освоение программы дисциплины: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4F3297">
        <w:rPr>
          <w:sz w:val="28"/>
        </w:rPr>
        <w:t xml:space="preserve">максимальной учебной нагрузки обучающегося </w:t>
      </w:r>
      <w:r w:rsidR="004F3297">
        <w:rPr>
          <w:sz w:val="28"/>
        </w:rPr>
        <w:t>48</w:t>
      </w:r>
      <w:r w:rsidRPr="004F3297">
        <w:rPr>
          <w:sz w:val="28"/>
        </w:rPr>
        <w:t xml:space="preserve"> часов, в том числе: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4F3297">
        <w:rPr>
          <w:sz w:val="28"/>
        </w:rPr>
        <w:lastRenderedPageBreak/>
        <w:t xml:space="preserve">обязательной аудиторной учебной нагрузки обучающегося </w:t>
      </w:r>
      <w:r w:rsidR="004F3297">
        <w:rPr>
          <w:sz w:val="28"/>
        </w:rPr>
        <w:t>32</w:t>
      </w:r>
      <w:r w:rsidRPr="004F3297">
        <w:rPr>
          <w:sz w:val="28"/>
        </w:rPr>
        <w:t xml:space="preserve"> часов;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  <w:r w:rsidRPr="004F3297">
        <w:rPr>
          <w:sz w:val="28"/>
        </w:rPr>
        <w:t xml:space="preserve">самостоятельной работы обучающегося </w:t>
      </w:r>
      <w:r w:rsidR="004F3297">
        <w:rPr>
          <w:sz w:val="28"/>
        </w:rPr>
        <w:t>16</w:t>
      </w:r>
      <w:r w:rsidRPr="004F3297">
        <w:rPr>
          <w:sz w:val="28"/>
        </w:rPr>
        <w:t xml:space="preserve"> часов.</w:t>
      </w: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3297" w:rsidRDefault="004F3297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46185" w:rsidRDefault="00D46185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46185" w:rsidRDefault="00D46185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46185" w:rsidRDefault="00D46185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561EE" w:rsidRDefault="008561EE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44B7A" w:rsidRPr="004F3297" w:rsidRDefault="00744B7A" w:rsidP="004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 w:rsidRPr="00744B7A">
        <w:rPr>
          <w:b/>
        </w:rPr>
        <w:lastRenderedPageBreak/>
        <w:t xml:space="preserve">2. </w:t>
      </w:r>
      <w:r w:rsidRPr="004F3297">
        <w:rPr>
          <w:b/>
          <w:sz w:val="28"/>
        </w:rPr>
        <w:t>СТРУКТУРА И СОДЕРЖАНИЕ УЧЕБНОЙ ДИСЦИПЛИНЫ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u w:val="single"/>
        </w:rPr>
      </w:pPr>
      <w:r w:rsidRPr="004F3297">
        <w:rPr>
          <w:b/>
          <w:sz w:val="28"/>
        </w:rPr>
        <w:t>2.1. Объем учебной дисциплины и виды учебной работы</w:t>
      </w:r>
    </w:p>
    <w:p w:rsidR="00744B7A" w:rsidRPr="004F3297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744B7A" w:rsidRPr="004F3297" w:rsidTr="004F329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center"/>
              <w:rPr>
                <w:sz w:val="28"/>
              </w:rPr>
            </w:pPr>
            <w:r w:rsidRPr="004F3297">
              <w:rPr>
                <w:sz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center"/>
              <w:rPr>
                <w:iCs/>
                <w:sz w:val="28"/>
              </w:rPr>
            </w:pPr>
            <w:r w:rsidRPr="004F3297">
              <w:rPr>
                <w:iCs/>
                <w:sz w:val="28"/>
              </w:rPr>
              <w:t>Объем часов</w:t>
            </w:r>
          </w:p>
        </w:tc>
      </w:tr>
      <w:tr w:rsidR="00744B7A" w:rsidRPr="004F3297" w:rsidTr="004F329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rPr>
                <w:b/>
                <w:sz w:val="28"/>
              </w:rPr>
            </w:pPr>
            <w:r w:rsidRPr="004F3297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4F3297" w:rsidP="00EE51F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48</w:t>
            </w:r>
          </w:p>
        </w:tc>
      </w:tr>
      <w:tr w:rsidR="00744B7A" w:rsidRPr="004F3297" w:rsidTr="004F32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both"/>
              <w:rPr>
                <w:b/>
                <w:sz w:val="28"/>
              </w:rPr>
            </w:pPr>
            <w:r w:rsidRPr="004F3297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4F3297" w:rsidP="0064709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32</w:t>
            </w:r>
          </w:p>
        </w:tc>
      </w:tr>
      <w:tr w:rsidR="00744B7A" w:rsidRPr="004F3297" w:rsidTr="004F32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both"/>
              <w:rPr>
                <w:sz w:val="28"/>
              </w:rPr>
            </w:pPr>
            <w:r w:rsidRPr="004F3297">
              <w:rPr>
                <w:sz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center"/>
              <w:rPr>
                <w:iCs/>
                <w:sz w:val="28"/>
              </w:rPr>
            </w:pPr>
          </w:p>
        </w:tc>
      </w:tr>
      <w:tr w:rsidR="00744B7A" w:rsidRPr="004F3297" w:rsidTr="004F32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both"/>
              <w:rPr>
                <w:sz w:val="28"/>
              </w:rPr>
            </w:pPr>
            <w:r w:rsidRPr="004F3297">
              <w:rPr>
                <w:sz w:val="28"/>
              </w:rPr>
              <w:t xml:space="preserve">     теоретические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4F3297" w:rsidP="004F3297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32</w:t>
            </w:r>
          </w:p>
        </w:tc>
      </w:tr>
      <w:tr w:rsidR="00744B7A" w:rsidRPr="004F3297" w:rsidTr="004F32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both"/>
              <w:rPr>
                <w:sz w:val="28"/>
              </w:rPr>
            </w:pPr>
            <w:r w:rsidRPr="004F3297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4F3297" w:rsidP="004F3297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-</w:t>
            </w:r>
          </w:p>
        </w:tc>
      </w:tr>
      <w:tr w:rsidR="00744B7A" w:rsidRPr="004F3297" w:rsidTr="004F32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both"/>
              <w:rPr>
                <w:sz w:val="28"/>
              </w:rPr>
            </w:pPr>
            <w:r w:rsidRPr="004F3297">
              <w:rPr>
                <w:sz w:val="28"/>
              </w:rPr>
              <w:t xml:space="preserve">     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center"/>
              <w:rPr>
                <w:iCs/>
                <w:sz w:val="28"/>
              </w:rPr>
            </w:pPr>
            <w:r w:rsidRPr="004F3297">
              <w:rPr>
                <w:iCs/>
                <w:sz w:val="28"/>
              </w:rPr>
              <w:t>-</w:t>
            </w:r>
          </w:p>
        </w:tc>
      </w:tr>
      <w:tr w:rsidR="00744B7A" w:rsidRPr="004F3297" w:rsidTr="004F32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4F3297">
            <w:pPr>
              <w:jc w:val="both"/>
              <w:rPr>
                <w:b/>
                <w:sz w:val="28"/>
              </w:rPr>
            </w:pPr>
            <w:r w:rsidRPr="004F3297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4F3297" w:rsidP="004F329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16</w:t>
            </w:r>
          </w:p>
        </w:tc>
      </w:tr>
      <w:tr w:rsidR="00744B7A" w:rsidRPr="004F3297" w:rsidTr="004F3297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4F3297" w:rsidRDefault="00744B7A" w:rsidP="00EE51F9">
            <w:pPr>
              <w:rPr>
                <w:b/>
                <w:iCs/>
                <w:sz w:val="28"/>
              </w:rPr>
            </w:pPr>
            <w:r w:rsidRPr="004F3297">
              <w:rPr>
                <w:b/>
                <w:iCs/>
                <w:sz w:val="28"/>
              </w:rPr>
              <w:t xml:space="preserve">Итоговая аттестация в форме </w:t>
            </w:r>
            <w:r w:rsidR="00EE51F9" w:rsidRPr="004F3297">
              <w:rPr>
                <w:b/>
                <w:iCs/>
                <w:sz w:val="28"/>
              </w:rPr>
              <w:t xml:space="preserve"> </w:t>
            </w:r>
            <w:r w:rsidR="00C9769C" w:rsidRPr="004F3297">
              <w:rPr>
                <w:b/>
                <w:bCs/>
                <w:sz w:val="28"/>
              </w:rPr>
              <w:t>дифференцированного зачёта</w:t>
            </w:r>
          </w:p>
        </w:tc>
      </w:tr>
    </w:tbl>
    <w:p w:rsidR="00744B7A" w:rsidRPr="00744B7A" w:rsidRDefault="00744B7A" w:rsidP="00744B7A">
      <w:pPr>
        <w:sectPr w:rsidR="00744B7A" w:rsidRPr="00744B7A" w:rsidSect="003D4112">
          <w:footerReference w:type="default" r:id="rId10"/>
          <w:pgSz w:w="11906" w:h="16838"/>
          <w:pgMar w:top="567" w:right="1558" w:bottom="567" w:left="1418" w:header="709" w:footer="709" w:gutter="0"/>
          <w:cols w:space="720"/>
        </w:sectPr>
      </w:pPr>
    </w:p>
    <w:p w:rsidR="00C9769C" w:rsidRDefault="00C9769C" w:rsidP="00C976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caps/>
          <w:color w:val="auto"/>
        </w:rPr>
        <w:t xml:space="preserve"> </w:t>
      </w:r>
    </w:p>
    <w:p w:rsidR="00C9769C" w:rsidRDefault="00C9769C" w:rsidP="00C9769C"/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9"/>
        <w:gridCol w:w="6"/>
        <w:gridCol w:w="596"/>
        <w:gridCol w:w="9465"/>
        <w:gridCol w:w="993"/>
        <w:gridCol w:w="1276"/>
      </w:tblGrid>
      <w:tr w:rsidR="00C9769C" w:rsidTr="00133D31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и практические работы, самостоятельная работа 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C9769C" w:rsidTr="00133D31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C9769C" w:rsidTr="00133D31">
        <w:trPr>
          <w:cantSplit/>
          <w:trHeight w:val="198"/>
        </w:trPr>
        <w:tc>
          <w:tcPr>
            <w:tcW w:w="1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</w:tr>
      <w:tr w:rsidR="00C9769C" w:rsidTr="00133D31">
        <w:trPr>
          <w:cantSplit/>
          <w:trHeight w:val="198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1.1. </w:t>
            </w:r>
          </w:p>
          <w:p w:rsidR="00C9769C" w:rsidRDefault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Понятие и сущность права.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3D31" w:rsidRDefault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133D31" w:rsidRDefault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133D31" w:rsidRDefault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816E1F" w:rsidTr="00133D31">
        <w:trPr>
          <w:cantSplit/>
          <w:trHeight w:val="19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133D31" w:rsidRDefault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133D31">
              <w:rPr>
                <w:bCs/>
                <w:lang w:eastAsia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Понятие права Право в системе нормативного регулирования. Признаки права. Структура правовой нормы. Система права. Источники права. Понятие нормативного акта, закон и подзаконные акты.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6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Классификация нормативных актов и их действие.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61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816E1F">
              <w:rPr>
                <w:bCs/>
                <w:lang w:eastAsia="en-US"/>
              </w:rPr>
              <w:t>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>Понятие правового регулирования профессиональной деятельности.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82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816E1F" w:rsidP="00FD1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</w:t>
            </w:r>
            <w:r w:rsidR="00FD1E86">
              <w:rPr>
                <w:rFonts w:eastAsia="Calibri"/>
                <w:bCs/>
              </w:rPr>
              <w:t>реферата</w:t>
            </w:r>
            <w:r>
              <w:rPr>
                <w:rFonts w:eastAsia="Calibri"/>
                <w:bCs/>
              </w:rPr>
              <w:t xml:space="preserve"> по темам:</w:t>
            </w:r>
            <w:r w:rsidR="00FD1E8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Отрасли права, работающие в сфере профессиональной деятельности: конституционное (государственное) право, административное право, гражданское право,  финансовое право, трудовое право, коммерческое право, предпринимательское право и иные отрасли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2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proofErr w:type="gramStart"/>
            <w:r>
              <w:rPr>
                <w:b/>
                <w:bCs/>
                <w:lang w:eastAsia="en-US"/>
              </w:rPr>
              <w:t xml:space="preserve">1.2. </w:t>
            </w:r>
            <w:r>
              <w:rPr>
                <w:rFonts w:eastAsia="Calibri"/>
                <w:bCs/>
              </w:rPr>
              <w:t>.</w:t>
            </w:r>
            <w:proofErr w:type="gramEnd"/>
            <w:r>
              <w:rPr>
                <w:rFonts w:eastAsia="Calibri"/>
                <w:bCs/>
              </w:rPr>
              <w:t xml:space="preserve"> Правовое регулирование предпринимательской деятельности.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FD1E86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D1E86" w:rsidTr="00133D31">
        <w:trPr>
          <w:cantSplit/>
          <w:trHeight w:val="25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6" w:rsidRDefault="00FD1E86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6" w:rsidRPr="000C63B1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Понятие предпринимательской деятельности и предпринимательских правоотношений. Признаки предпринимательской деятельности.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E86" w:rsidRDefault="00FD1E86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6" w:rsidRDefault="00FD1E86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FD1E86" w:rsidTr="00133D31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6" w:rsidRDefault="00FD1E86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6" w:rsidRPr="000C63B1" w:rsidRDefault="000C63B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>Направления развития предпринимательства.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6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6" w:rsidRDefault="00FD1E86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83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реферата по </w:t>
            </w:r>
            <w:proofErr w:type="spellStart"/>
            <w:r>
              <w:rPr>
                <w:rFonts w:eastAsia="Calibri"/>
                <w:bCs/>
              </w:rPr>
              <w:t>темам:</w:t>
            </w:r>
            <w:r w:rsidR="00816E1F">
              <w:rPr>
                <w:rFonts w:eastAsia="Calibri"/>
                <w:bCs/>
              </w:rPr>
              <w:t>Связь</w:t>
            </w:r>
            <w:proofErr w:type="spellEnd"/>
            <w:r w:rsidR="00816E1F">
              <w:rPr>
                <w:rFonts w:eastAsia="Calibri"/>
                <w:bCs/>
              </w:rPr>
              <w:t xml:space="preserve"> предпринимательского права с другими отраслями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50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1.3. </w:t>
            </w:r>
            <w:r>
              <w:rPr>
                <w:rFonts w:eastAsia="Calibri"/>
                <w:bCs/>
              </w:rPr>
              <w:t>Индивидуальный предприниматель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F" w:rsidRPr="00C9769C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816E1F" w:rsidTr="00133D31">
        <w:trPr>
          <w:cantSplit/>
          <w:trHeight w:val="3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</w:rPr>
              <w:t>Сущность государства. Социальное назначение государства. Сущность права и его социальное назначение. Соотношение государства 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59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реферата по темам: </w:t>
            </w:r>
            <w:r w:rsidR="00816E1F">
              <w:rPr>
                <w:bCs/>
              </w:rPr>
              <w:t>Сущность права и его социальное назначение. Соотношение государства 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C9769C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386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Тема 1.4. </w:t>
            </w:r>
            <w:r>
              <w:rPr>
                <w:rFonts w:eastAsia="Calibri"/>
                <w:bCs/>
              </w:rPr>
              <w:t>Юридическое лицо.</w:t>
            </w:r>
            <w:r>
              <w:rPr>
                <w:bCs/>
                <w:lang w:eastAsia="en-US"/>
              </w:rPr>
              <w:t xml:space="preserve"> </w:t>
            </w:r>
          </w:p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FD1E86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1E86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133D31" w:rsidRDefault="00133D31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816E1F" w:rsidTr="00133D31">
        <w:trPr>
          <w:cantSplit/>
          <w:trHeight w:val="431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юридического лица, его признаки, Создание юридических лиц. Правоспособность. Представительства и филиалы. Лицензирование.</w:t>
            </w:r>
          </w:p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Понятие правоспособности и дееспособности (физических и юридических лиц). Понятие юридического лица.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430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юридических лиц, их преобразование. Лицензирование деятельности.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984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реферата по темам: </w:t>
            </w:r>
            <w:r w:rsidR="00816E1F">
              <w:rPr>
                <w:rFonts w:eastAsia="Calibri"/>
                <w:bCs/>
              </w:rPr>
              <w:t>Законность в управленческой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C9769C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30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1.5 </w:t>
            </w:r>
          </w:p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>Организационно-правовые формы юридических лиц</w:t>
            </w:r>
            <w:r w:rsidR="000D13CE">
              <w:rPr>
                <w:rFonts w:eastAsia="Calibri"/>
                <w:bCs/>
              </w:rPr>
              <w:t>. Юридические отношения собственности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6E1F" w:rsidRP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rFonts w:eastAsia="Calibri"/>
                <w:bCs/>
              </w:rPr>
              <w:t>Учредительные документы юридических лиц различных организационно-правовых форм.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816E1F" w:rsidTr="00133D31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Право собственности, виды собственности. Приобретение собственности.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Собственность в товариществах, обществах.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115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реферата по темам: </w:t>
            </w:r>
            <w:r w:rsidR="00816E1F">
              <w:rPr>
                <w:rFonts w:eastAsia="Calibri"/>
                <w:bCs/>
              </w:rPr>
              <w:t>Понятие предприятия. Собственность предприятия, находящегося в оперативном управлении или хозяйственном ведении.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FD1E86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6E1F" w:rsidRDefault="00816E1F" w:rsidP="00FD1E86">
            <w:pPr>
              <w:spacing w:after="160" w:line="259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564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F" w:rsidRDefault="00816E1F" w:rsidP="000D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</w:t>
            </w:r>
            <w:r w:rsidR="000D13CE">
              <w:rPr>
                <w:b/>
                <w:bCs/>
                <w:lang w:eastAsia="en-US"/>
              </w:rPr>
              <w:t>1.6</w:t>
            </w:r>
            <w:r>
              <w:rPr>
                <w:b/>
                <w:bCs/>
                <w:lang w:eastAsia="en-US"/>
              </w:rPr>
              <w:t xml:space="preserve">. </w:t>
            </w:r>
            <w:r w:rsidR="000D13CE">
              <w:rPr>
                <w:rFonts w:eastAsia="Calibri"/>
                <w:bCs/>
              </w:rPr>
              <w:t>Понятие предприятия. Собственность предприятия, находящегося в оперативном управлении или хозяйственном ведении.</w:t>
            </w: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816E1F" w:rsidTr="00133D31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0D13CE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Статус юридического лица, его признаки. Коммерческая и некоммерческая организации, отличия. Хозяйственные товарищества, общества, производственные кооперативы.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0D13CE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Договор – базовый элемент регулирования и функционирования рыночной системы, сферы применения договоров. Договор купли-продажи. Договор поставки, в </w:t>
            </w:r>
            <w:proofErr w:type="spellStart"/>
            <w:r>
              <w:rPr>
                <w:rFonts w:eastAsia="Calibri"/>
                <w:bCs/>
              </w:rPr>
              <w:t>т.ч</w:t>
            </w:r>
            <w:proofErr w:type="spellEnd"/>
            <w:r>
              <w:rPr>
                <w:rFonts w:eastAsia="Calibri"/>
                <w:bCs/>
              </w:rPr>
              <w:t>. для государственных нужд.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841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реферата по темам: </w:t>
            </w:r>
            <w:r w:rsidR="000D13CE">
              <w:rPr>
                <w:rFonts w:eastAsia="Calibri"/>
                <w:bCs/>
              </w:rPr>
              <w:t>Договор контрактации. Договор электроснабжения. Договор продажи недвижимости. Договор продажи предприятия.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FD1E86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24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0D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Тема </w:t>
            </w:r>
            <w:r w:rsidR="000D13CE">
              <w:rPr>
                <w:b/>
                <w:bCs/>
                <w:lang w:eastAsia="en-US"/>
              </w:rPr>
              <w:t>1.7</w:t>
            </w:r>
            <w:r>
              <w:rPr>
                <w:b/>
                <w:bCs/>
                <w:lang w:eastAsia="en-US"/>
              </w:rPr>
              <w:t xml:space="preserve">. </w:t>
            </w:r>
            <w:r w:rsidR="000D13CE">
              <w:rPr>
                <w:rFonts w:eastAsia="Calibri"/>
                <w:bCs/>
              </w:rPr>
              <w:t xml:space="preserve"> Правовые основы организации и предприятия.</w:t>
            </w: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28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 xml:space="preserve"> 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0D13CE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</w:rPr>
              <w:t>Понятие организации, ее признаки (цель, обособленность, саморегулирование, организационная культура). Внутренняя и внешняя среды организации, разделение труда, технология, дифференциация и интеграция производственных и трудовых процессов.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  <w:p w:rsidR="00FD1E86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1E86" w:rsidRPr="000D13CE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428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0D13CE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>Процессы функционирования, регламентация, ориентация, проектирование, рационализация.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0D13CE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403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Pr="000C63B1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 w:rsidRPr="000C63B1">
              <w:rPr>
                <w:bCs/>
                <w:lang w:eastAsia="en-US"/>
              </w:rPr>
              <w:t>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0D13CE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>Принципы построения организационных структур (количественный, временный, профессиональный, функциональный, производственный, управленческий, социальный). Принципы организации, перешагнувшей границы отдельных предприятий (территориальный, рыночный, продуктовый, инновационный, программно-целевой).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Pr="000D13CE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99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816E1F" w:rsidRDefault="00FD1E86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Выполнение реферата по темам: </w:t>
            </w:r>
            <w:r w:rsidR="000D13CE">
              <w:rPr>
                <w:rFonts w:eastAsia="Calibri"/>
                <w:bCs/>
              </w:rPr>
              <w:t>Понятие предприятия признаки предприятия. Тип предприятий. Технико-производственная база предприятия, ее элементы. Классификация предприятий. Правовой статус и хозяйственная компетенция предприятия.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FD1E86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42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816E1F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816E1F" w:rsidTr="00133D31">
        <w:trPr>
          <w:cantSplit/>
          <w:trHeight w:val="318"/>
        </w:trPr>
        <w:tc>
          <w:tcPr>
            <w:tcW w:w="1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1F" w:rsidRDefault="00816E1F" w:rsidP="00816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bCs/>
                <w:lang w:eastAsia="en-US"/>
              </w:rPr>
              <w:t>Всего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1F" w:rsidRDefault="000C63B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16E1F" w:rsidRDefault="00816E1F" w:rsidP="00816E1F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:rsidR="00C9769C" w:rsidRDefault="00C9769C" w:rsidP="00C9769C">
      <w:pPr>
        <w:rPr>
          <w:b/>
        </w:rPr>
        <w:sectPr w:rsidR="00C9769C">
          <w:pgSz w:w="16840" w:h="11907" w:orient="landscape"/>
          <w:pgMar w:top="567" w:right="567" w:bottom="567" w:left="1418" w:header="709" w:footer="709" w:gutter="0"/>
          <w:cols w:space="720"/>
        </w:sectPr>
      </w:pPr>
    </w:p>
    <w:p w:rsidR="00744B7A" w:rsidRPr="00744B7A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44B7A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3. условия   реализации    программы   дисциплины</w:t>
      </w: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744B7A">
        <w:rPr>
          <w:b/>
          <w:bCs/>
        </w:rPr>
        <w:t xml:space="preserve">3.1. </w:t>
      </w:r>
      <w:r w:rsidRPr="00133D31">
        <w:rPr>
          <w:b/>
          <w:bCs/>
          <w:sz w:val="28"/>
        </w:rPr>
        <w:t>Требования к минимальному материально-техническому обеспечению</w:t>
      </w:r>
    </w:p>
    <w:p w:rsidR="00133D31" w:rsidRPr="00133D31" w:rsidRDefault="00133D31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133D31" w:rsidRPr="0023296E" w:rsidRDefault="00133D31" w:rsidP="00133D31">
      <w:pPr>
        <w:tabs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0715">
        <w:rPr>
          <w:sz w:val="28"/>
          <w:szCs w:val="28"/>
        </w:rPr>
        <w:t>Реализация программы дисциплины требует наличия учебного кабинета общепро</w:t>
      </w:r>
      <w:r>
        <w:rPr>
          <w:sz w:val="28"/>
          <w:szCs w:val="28"/>
        </w:rPr>
        <w:t xml:space="preserve">фессиональных дисциплин. </w:t>
      </w:r>
    </w:p>
    <w:p w:rsidR="00133D31" w:rsidRPr="00840715" w:rsidRDefault="00133D31" w:rsidP="0013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Оборудование учебного кабинета:</w:t>
      </w:r>
    </w:p>
    <w:p w:rsidR="00133D31" w:rsidRPr="00840715" w:rsidRDefault="00133D31" w:rsidP="00133D31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рабочие места по количеству обучающихся;</w:t>
      </w:r>
    </w:p>
    <w:p w:rsidR="00133D31" w:rsidRPr="00840715" w:rsidRDefault="00133D31" w:rsidP="00133D31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рабочее место преподавателя;</w:t>
      </w:r>
    </w:p>
    <w:p w:rsidR="00133D31" w:rsidRPr="00840715" w:rsidRDefault="00133D31" w:rsidP="00133D31">
      <w:pPr>
        <w:numPr>
          <w:ilvl w:val="0"/>
          <w:numId w:val="7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 xml:space="preserve">комплект учебно-наглядных пособий </w:t>
      </w:r>
    </w:p>
    <w:p w:rsidR="00133D31" w:rsidRPr="00840715" w:rsidRDefault="00133D31" w:rsidP="00133D31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калькуляторы;</w:t>
      </w:r>
    </w:p>
    <w:p w:rsidR="00133D31" w:rsidRPr="00840715" w:rsidRDefault="00133D31" w:rsidP="00133D31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бланков.</w:t>
      </w:r>
    </w:p>
    <w:p w:rsidR="00133D31" w:rsidRPr="00840715" w:rsidRDefault="00133D31" w:rsidP="00133D3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  <w:rPr>
          <w:bCs/>
          <w:sz w:val="28"/>
          <w:szCs w:val="28"/>
        </w:rPr>
      </w:pPr>
    </w:p>
    <w:p w:rsidR="00133D31" w:rsidRPr="00840715" w:rsidRDefault="00133D31" w:rsidP="0013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Технические средства обучения:</w:t>
      </w:r>
    </w:p>
    <w:p w:rsidR="00133D31" w:rsidRPr="00840715" w:rsidRDefault="00133D31" w:rsidP="00133D3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компьютер с лицензионным программным обеспечением;</w:t>
      </w:r>
    </w:p>
    <w:p w:rsidR="00133D31" w:rsidRPr="00840715" w:rsidRDefault="00133D31" w:rsidP="00133D3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мультимедиа проектор;</w:t>
      </w:r>
    </w:p>
    <w:p w:rsidR="00133D31" w:rsidRPr="0023296E" w:rsidRDefault="00133D31" w:rsidP="00133D3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0715">
        <w:rPr>
          <w:bCs/>
          <w:sz w:val="28"/>
          <w:szCs w:val="28"/>
        </w:rPr>
        <w:t>экран.</w:t>
      </w:r>
    </w:p>
    <w:p w:rsidR="00744B7A" w:rsidRPr="00133D31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Cs w:val="24"/>
        </w:rPr>
      </w:pPr>
      <w:r w:rsidRPr="00133D31">
        <w:rPr>
          <w:rFonts w:ascii="Times New Roman" w:hAnsi="Times New Roman" w:cs="Times New Roman"/>
          <w:color w:val="auto"/>
          <w:szCs w:val="24"/>
        </w:rPr>
        <w:t>3.2. Информационное обеспечение обучения</w:t>
      </w:r>
    </w:p>
    <w:p w:rsidR="00744B7A" w:rsidRPr="00133D31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133D31">
        <w:rPr>
          <w:b/>
          <w:bCs/>
          <w:sz w:val="28"/>
        </w:rPr>
        <w:t>Перечень рекомендуемых учебных изданий, Интернет-ресурсов, дополнительной литературы</w:t>
      </w:r>
    </w:p>
    <w:p w:rsidR="00744B7A" w:rsidRPr="00133D31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133D31" w:rsidRPr="00C7552B" w:rsidRDefault="00133D31" w:rsidP="0013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7552B">
        <w:rPr>
          <w:rFonts w:ascii="Times New Roman CYR" w:hAnsi="Times New Roman CYR" w:cs="Times New Roman CYR"/>
          <w:b/>
          <w:sz w:val="28"/>
          <w:szCs w:val="28"/>
        </w:rPr>
        <w:t>Основн</w:t>
      </w:r>
      <w:r>
        <w:rPr>
          <w:rFonts w:ascii="Times New Roman CYR" w:hAnsi="Times New Roman CYR" w:cs="Times New Roman CYR"/>
          <w:b/>
          <w:sz w:val="28"/>
          <w:szCs w:val="28"/>
        </w:rPr>
        <w:t>ая литература</w:t>
      </w:r>
      <w:r w:rsidRPr="00C7552B"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</w:p>
    <w:p w:rsidR="00133D31" w:rsidRPr="00C46E87" w:rsidRDefault="00133D31" w:rsidP="00133D31">
      <w:pPr>
        <w:pStyle w:val="ad"/>
        <w:numPr>
          <w:ilvl w:val="0"/>
          <w:numId w:val="3"/>
        </w:numPr>
        <w:suppressAutoHyphens w:val="0"/>
        <w:rPr>
          <w:sz w:val="28"/>
          <w:szCs w:val="28"/>
        </w:rPr>
      </w:pPr>
      <w:r w:rsidRPr="00C46E87">
        <w:rPr>
          <w:sz w:val="28"/>
          <w:szCs w:val="28"/>
        </w:rPr>
        <w:t xml:space="preserve">Смоленский М.Б. Основы права: учеб. </w:t>
      </w:r>
      <w:proofErr w:type="gramStart"/>
      <w:r w:rsidRPr="00C46E87">
        <w:rPr>
          <w:sz w:val="28"/>
          <w:szCs w:val="28"/>
        </w:rPr>
        <w:t>пособие.-</w:t>
      </w:r>
      <w:proofErr w:type="gramEnd"/>
      <w:r w:rsidRPr="00C46E87">
        <w:rPr>
          <w:sz w:val="28"/>
          <w:szCs w:val="28"/>
        </w:rPr>
        <w:t xml:space="preserve"> Ростов н/Д: Феникс, 2015</w:t>
      </w:r>
    </w:p>
    <w:p w:rsidR="00133D31" w:rsidRDefault="00133D31" w:rsidP="00133D31">
      <w:pPr>
        <w:pStyle w:val="ad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C46E87">
        <w:rPr>
          <w:sz w:val="28"/>
          <w:szCs w:val="28"/>
        </w:rPr>
        <w:t xml:space="preserve">Образовательное право: учебник/ под ред. </w:t>
      </w:r>
      <w:proofErr w:type="spellStart"/>
      <w:r w:rsidRPr="00C46E87">
        <w:rPr>
          <w:sz w:val="28"/>
          <w:szCs w:val="28"/>
        </w:rPr>
        <w:t>А.Н.Кузебецкого</w:t>
      </w:r>
      <w:proofErr w:type="spellEnd"/>
      <w:proofErr w:type="gramStart"/>
      <w:r w:rsidRPr="00C46E87">
        <w:rPr>
          <w:sz w:val="28"/>
          <w:szCs w:val="28"/>
        </w:rPr>
        <w:t>,.-</w:t>
      </w:r>
      <w:proofErr w:type="gramEnd"/>
      <w:r w:rsidRPr="00C46E87">
        <w:rPr>
          <w:sz w:val="28"/>
          <w:szCs w:val="28"/>
        </w:rPr>
        <w:t xml:space="preserve"> М.: </w:t>
      </w:r>
      <w:r>
        <w:rPr>
          <w:sz w:val="28"/>
          <w:szCs w:val="28"/>
        </w:rPr>
        <w:t>Издательский центр «</w:t>
      </w:r>
      <w:r w:rsidRPr="00C46E87">
        <w:rPr>
          <w:sz w:val="28"/>
          <w:szCs w:val="28"/>
        </w:rPr>
        <w:t>Академия</w:t>
      </w:r>
      <w:r>
        <w:rPr>
          <w:sz w:val="28"/>
          <w:szCs w:val="28"/>
        </w:rPr>
        <w:t>»</w:t>
      </w:r>
      <w:r w:rsidRPr="00C46E87">
        <w:rPr>
          <w:sz w:val="28"/>
          <w:szCs w:val="28"/>
        </w:rPr>
        <w:t>, 2015</w:t>
      </w:r>
    </w:p>
    <w:p w:rsidR="00133D31" w:rsidRPr="00EF408C" w:rsidRDefault="00133D31" w:rsidP="00133D31">
      <w:pPr>
        <w:numPr>
          <w:ilvl w:val="0"/>
          <w:numId w:val="3"/>
        </w:numPr>
        <w:suppressAutoHyphens/>
        <w:rPr>
          <w:sz w:val="28"/>
        </w:rPr>
      </w:pPr>
      <w:proofErr w:type="spellStart"/>
      <w:r w:rsidRPr="00EF408C">
        <w:rPr>
          <w:sz w:val="28"/>
        </w:rPr>
        <w:t>Румынина</w:t>
      </w:r>
      <w:proofErr w:type="spellEnd"/>
      <w:r w:rsidRPr="00EF408C">
        <w:rPr>
          <w:sz w:val="28"/>
        </w:rPr>
        <w:t xml:space="preserve"> В.В. Правовое обеспечение профессиональной деятельности: учебник для </w:t>
      </w:r>
      <w:proofErr w:type="gramStart"/>
      <w:r w:rsidRPr="00EF408C">
        <w:rPr>
          <w:sz w:val="28"/>
        </w:rPr>
        <w:t>СПО.-</w:t>
      </w:r>
      <w:proofErr w:type="gramEnd"/>
      <w:r w:rsidRPr="00EF408C">
        <w:rPr>
          <w:sz w:val="28"/>
        </w:rPr>
        <w:t xml:space="preserve"> М.: Академия,2016 + электронная версия</w:t>
      </w:r>
    </w:p>
    <w:p w:rsidR="00744B7A" w:rsidRPr="00133D31" w:rsidRDefault="00744B7A" w:rsidP="0013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133D31" w:rsidRPr="00C46E87" w:rsidRDefault="00133D31" w:rsidP="00133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341EB">
        <w:rPr>
          <w:b/>
          <w:sz w:val="28"/>
          <w:szCs w:val="28"/>
        </w:rPr>
        <w:t>Дополнительные источники</w:t>
      </w:r>
      <w:r>
        <w:rPr>
          <w:b/>
          <w:sz w:val="28"/>
          <w:szCs w:val="28"/>
        </w:rPr>
        <w:t>:</w:t>
      </w:r>
    </w:p>
    <w:p w:rsidR="00133D31" w:rsidRPr="00EF408C" w:rsidRDefault="00133D31" w:rsidP="00133D31">
      <w:pPr>
        <w:numPr>
          <w:ilvl w:val="0"/>
          <w:numId w:val="10"/>
        </w:numPr>
        <w:suppressAutoHyphens/>
        <w:rPr>
          <w:sz w:val="28"/>
        </w:rPr>
      </w:pPr>
      <w:r w:rsidRPr="00EF408C">
        <w:rPr>
          <w:sz w:val="28"/>
        </w:rPr>
        <w:t>Мартынов В.Г., Правовые основы профессиональной деятельности: учебно-методический комплекс дисциплины</w:t>
      </w:r>
      <w:proofErr w:type="gramStart"/>
      <w:r w:rsidRPr="00EF408C">
        <w:rPr>
          <w:sz w:val="28"/>
        </w:rPr>
        <w:t>: :</w:t>
      </w:r>
      <w:proofErr w:type="gramEnd"/>
      <w:r w:rsidRPr="00EF408C">
        <w:rPr>
          <w:sz w:val="28"/>
        </w:rPr>
        <w:t xml:space="preserve"> учеб. комплекс.- Кемерово, </w:t>
      </w:r>
      <w:proofErr w:type="spellStart"/>
      <w:r w:rsidRPr="00EF408C">
        <w:rPr>
          <w:sz w:val="28"/>
        </w:rPr>
        <w:t>КемГУКИ</w:t>
      </w:r>
      <w:proofErr w:type="spellEnd"/>
      <w:r w:rsidRPr="00EF408C">
        <w:rPr>
          <w:sz w:val="28"/>
        </w:rPr>
        <w:t>, 2014 Ресурс доступа//</w:t>
      </w:r>
      <w:r w:rsidRPr="00EF408C">
        <w:rPr>
          <w:sz w:val="28"/>
          <w:lang w:val="en-US"/>
        </w:rPr>
        <w:t>www</w:t>
      </w:r>
      <w:r w:rsidRPr="00EF408C">
        <w:rPr>
          <w:sz w:val="28"/>
        </w:rPr>
        <w:t xml:space="preserve">. </w:t>
      </w:r>
      <w:proofErr w:type="spellStart"/>
      <w:r w:rsidRPr="00EF408C">
        <w:rPr>
          <w:sz w:val="28"/>
          <w:lang w:val="en-US"/>
        </w:rPr>
        <w:t>biblioclub</w:t>
      </w:r>
      <w:proofErr w:type="spellEnd"/>
      <w:r w:rsidRPr="00EF408C">
        <w:rPr>
          <w:sz w:val="28"/>
        </w:rPr>
        <w:t>.</w:t>
      </w:r>
      <w:proofErr w:type="spellStart"/>
      <w:r w:rsidRPr="00EF408C">
        <w:rPr>
          <w:sz w:val="28"/>
          <w:lang w:val="en-US"/>
        </w:rPr>
        <w:t>ru</w:t>
      </w:r>
      <w:proofErr w:type="spellEnd"/>
    </w:p>
    <w:p w:rsidR="00133D31" w:rsidRPr="0039730E" w:rsidRDefault="00620EA4" w:rsidP="00133D31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hyperlink r:id="rId11" w:tgtFrame="_blank" w:history="1">
        <w:r w:rsidR="00133D31" w:rsidRPr="0039730E">
          <w:rPr>
            <w:rStyle w:val="a7"/>
            <w:bCs/>
            <w:sz w:val="28"/>
            <w:szCs w:val="28"/>
          </w:rPr>
          <w:t>Право</w:t>
        </w:r>
        <w:r w:rsidR="00133D31" w:rsidRPr="0039730E">
          <w:rPr>
            <w:rStyle w:val="a7"/>
            <w:sz w:val="28"/>
            <w:szCs w:val="28"/>
          </w:rPr>
          <w:t xml:space="preserve"> социального  обеспечения: учебник</w:t>
        </w:r>
      </w:hyperlink>
      <w:r w:rsidR="00133D31" w:rsidRPr="0039730E">
        <w:rPr>
          <w:sz w:val="28"/>
          <w:szCs w:val="28"/>
        </w:rPr>
        <w:t xml:space="preserve">  Издатель: </w:t>
      </w:r>
      <w:proofErr w:type="spellStart"/>
      <w:r w:rsidR="00133D31" w:rsidRPr="0039730E">
        <w:rPr>
          <w:sz w:val="28"/>
          <w:szCs w:val="28"/>
        </w:rPr>
        <w:t>Юнити</w:t>
      </w:r>
      <w:proofErr w:type="spellEnd"/>
      <w:r w:rsidR="00133D31" w:rsidRPr="0039730E">
        <w:rPr>
          <w:sz w:val="28"/>
          <w:szCs w:val="28"/>
        </w:rPr>
        <w:t xml:space="preserve">-Дана, 2015 Ресурс доступа: </w:t>
      </w:r>
      <w:r w:rsidR="00133D31" w:rsidRPr="0039730E">
        <w:rPr>
          <w:sz w:val="28"/>
          <w:szCs w:val="28"/>
          <w:lang w:val="en-US"/>
        </w:rPr>
        <w:t>http</w:t>
      </w:r>
      <w:r w:rsidR="00133D31" w:rsidRPr="0039730E">
        <w:rPr>
          <w:sz w:val="28"/>
          <w:szCs w:val="28"/>
        </w:rPr>
        <w:t xml:space="preserve">// </w:t>
      </w:r>
      <w:proofErr w:type="spellStart"/>
      <w:r w:rsidR="00133D31" w:rsidRPr="0039730E">
        <w:rPr>
          <w:sz w:val="28"/>
          <w:szCs w:val="28"/>
          <w:lang w:val="en-US"/>
        </w:rPr>
        <w:t>biblioclub</w:t>
      </w:r>
      <w:proofErr w:type="spellEnd"/>
      <w:r w:rsidR="00133D31" w:rsidRPr="0039730E">
        <w:rPr>
          <w:sz w:val="28"/>
          <w:szCs w:val="28"/>
        </w:rPr>
        <w:t>.</w:t>
      </w:r>
      <w:proofErr w:type="spellStart"/>
      <w:r w:rsidR="00133D31" w:rsidRPr="0039730E">
        <w:rPr>
          <w:sz w:val="28"/>
          <w:szCs w:val="28"/>
          <w:lang w:val="en-US"/>
        </w:rPr>
        <w:t>ru</w:t>
      </w:r>
      <w:proofErr w:type="spellEnd"/>
    </w:p>
    <w:p w:rsidR="00133D31" w:rsidRPr="0039730E" w:rsidRDefault="00620EA4" w:rsidP="00133D31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hyperlink r:id="rId12" w:tgtFrame="_blank" w:history="1">
        <w:r w:rsidR="00133D31" w:rsidRPr="0039730E">
          <w:rPr>
            <w:rStyle w:val="a7"/>
            <w:bCs/>
            <w:sz w:val="28"/>
            <w:szCs w:val="28"/>
          </w:rPr>
          <w:t>Прав</w:t>
        </w:r>
        <w:r w:rsidR="00133D31" w:rsidRPr="0039730E">
          <w:rPr>
            <w:rStyle w:val="a7"/>
            <w:sz w:val="28"/>
            <w:szCs w:val="28"/>
          </w:rPr>
          <w:t>а человека в России : история, теория и практика: учебное пособие</w:t>
        </w:r>
      </w:hyperlink>
      <w:r w:rsidR="00133D31" w:rsidRPr="0039730E">
        <w:rPr>
          <w:sz w:val="28"/>
          <w:szCs w:val="28"/>
        </w:rPr>
        <w:t xml:space="preserve"> .- Издатель: Омская юридическая академия, 2015 Ресурс доступа: </w:t>
      </w:r>
      <w:r w:rsidR="00133D31" w:rsidRPr="0039730E">
        <w:rPr>
          <w:sz w:val="28"/>
          <w:szCs w:val="28"/>
          <w:lang w:val="en-US"/>
        </w:rPr>
        <w:t>http</w:t>
      </w:r>
      <w:r w:rsidR="00133D31" w:rsidRPr="0039730E">
        <w:rPr>
          <w:sz w:val="28"/>
          <w:szCs w:val="28"/>
        </w:rPr>
        <w:t xml:space="preserve">// </w:t>
      </w:r>
      <w:proofErr w:type="spellStart"/>
      <w:r w:rsidR="00133D31" w:rsidRPr="0039730E">
        <w:rPr>
          <w:sz w:val="28"/>
          <w:szCs w:val="28"/>
          <w:lang w:val="en-US"/>
        </w:rPr>
        <w:t>biblioclub</w:t>
      </w:r>
      <w:proofErr w:type="spellEnd"/>
      <w:r w:rsidR="00133D31" w:rsidRPr="0039730E">
        <w:rPr>
          <w:sz w:val="28"/>
          <w:szCs w:val="28"/>
        </w:rPr>
        <w:t>.</w:t>
      </w:r>
      <w:proofErr w:type="spellStart"/>
      <w:r w:rsidR="00133D31" w:rsidRPr="0039730E">
        <w:rPr>
          <w:sz w:val="28"/>
          <w:szCs w:val="28"/>
          <w:lang w:val="en-US"/>
        </w:rPr>
        <w:t>ru</w:t>
      </w:r>
      <w:proofErr w:type="spellEnd"/>
    </w:p>
    <w:p w:rsidR="00133D31" w:rsidRPr="00C46E87" w:rsidRDefault="00133D31" w:rsidP="00133D31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proofErr w:type="spellStart"/>
      <w:r w:rsidRPr="0039730E">
        <w:rPr>
          <w:sz w:val="28"/>
          <w:szCs w:val="28"/>
        </w:rPr>
        <w:t>Гунбина</w:t>
      </w:r>
      <w:proofErr w:type="spellEnd"/>
      <w:r w:rsidRPr="0039730E">
        <w:rPr>
          <w:sz w:val="28"/>
          <w:szCs w:val="28"/>
        </w:rPr>
        <w:t xml:space="preserve"> А. С. </w:t>
      </w:r>
      <w:hyperlink r:id="rId13" w:tgtFrame="_blank" w:history="1">
        <w:r w:rsidRPr="0039730E">
          <w:rPr>
            <w:rStyle w:val="a7"/>
            <w:bCs/>
            <w:sz w:val="28"/>
            <w:szCs w:val="28"/>
          </w:rPr>
          <w:t>Право</w:t>
        </w:r>
        <w:r w:rsidRPr="0039730E">
          <w:rPr>
            <w:rStyle w:val="a7"/>
            <w:sz w:val="28"/>
            <w:szCs w:val="28"/>
          </w:rPr>
          <w:t xml:space="preserve"> граждан на благоприятную окружающую среду: выпускная квалификационная работа (бакалаврская работа)</w:t>
        </w:r>
      </w:hyperlink>
      <w:r w:rsidRPr="0039730E">
        <w:rPr>
          <w:sz w:val="28"/>
          <w:szCs w:val="28"/>
        </w:rPr>
        <w:t xml:space="preserve"> Изд</w:t>
      </w:r>
      <w:r w:rsidRPr="00C46E87">
        <w:rPr>
          <w:sz w:val="28"/>
          <w:szCs w:val="28"/>
        </w:rPr>
        <w:t xml:space="preserve">атель: , 2016 Ресурс доступа: </w:t>
      </w:r>
      <w:r w:rsidRPr="00C46E87">
        <w:rPr>
          <w:sz w:val="28"/>
          <w:szCs w:val="28"/>
          <w:lang w:val="en-US"/>
        </w:rPr>
        <w:t>http</w:t>
      </w:r>
      <w:r w:rsidRPr="00C46E87">
        <w:rPr>
          <w:sz w:val="28"/>
          <w:szCs w:val="28"/>
        </w:rPr>
        <w:t xml:space="preserve">// </w:t>
      </w:r>
      <w:proofErr w:type="spellStart"/>
      <w:r w:rsidRPr="00C46E87">
        <w:rPr>
          <w:sz w:val="28"/>
          <w:szCs w:val="28"/>
          <w:lang w:val="en-US"/>
        </w:rPr>
        <w:t>biblioclub</w:t>
      </w:r>
      <w:proofErr w:type="spellEnd"/>
      <w:r w:rsidRPr="00C46E87">
        <w:rPr>
          <w:sz w:val="28"/>
          <w:szCs w:val="28"/>
        </w:rPr>
        <w:t>.</w:t>
      </w:r>
      <w:proofErr w:type="spellStart"/>
      <w:r w:rsidRPr="00C46E87">
        <w:rPr>
          <w:sz w:val="28"/>
          <w:szCs w:val="28"/>
          <w:lang w:val="en-US"/>
        </w:rPr>
        <w:t>ru</w:t>
      </w:r>
      <w:proofErr w:type="spellEnd"/>
    </w:p>
    <w:p w:rsidR="00133D31" w:rsidRDefault="00133D31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33D31" w:rsidRDefault="00133D31" w:rsidP="00133D31">
      <w:pPr>
        <w:jc w:val="both"/>
        <w:rPr>
          <w:b/>
          <w:bCs/>
          <w:sz w:val="28"/>
          <w:szCs w:val="28"/>
        </w:rPr>
      </w:pPr>
    </w:p>
    <w:p w:rsidR="00133D31" w:rsidRPr="007A1BA9" w:rsidRDefault="00133D31" w:rsidP="00133D31">
      <w:pPr>
        <w:jc w:val="both"/>
        <w:rPr>
          <w:b/>
          <w:bCs/>
          <w:sz w:val="28"/>
          <w:szCs w:val="28"/>
        </w:rPr>
      </w:pPr>
      <w:r w:rsidRPr="007A1BA9">
        <w:rPr>
          <w:b/>
          <w:bCs/>
          <w:sz w:val="28"/>
          <w:szCs w:val="28"/>
        </w:rPr>
        <w:lastRenderedPageBreak/>
        <w:t>Интернет-ресурсы:</w:t>
      </w:r>
    </w:p>
    <w:p w:rsidR="00133D31" w:rsidRPr="007A1BA9" w:rsidRDefault="00133D31" w:rsidP="00133D31">
      <w:pPr>
        <w:ind w:left="360"/>
        <w:jc w:val="both"/>
        <w:rPr>
          <w:bCs/>
          <w:sz w:val="28"/>
          <w:szCs w:val="28"/>
        </w:rPr>
      </w:pPr>
    </w:p>
    <w:p w:rsidR="00133D31" w:rsidRPr="00C33D97" w:rsidRDefault="00620EA4" w:rsidP="00133D31">
      <w:pPr>
        <w:pStyle w:val="11"/>
        <w:numPr>
          <w:ilvl w:val="0"/>
          <w:numId w:val="11"/>
        </w:numPr>
        <w:jc w:val="both"/>
        <w:rPr>
          <w:bCs/>
          <w:sz w:val="28"/>
          <w:szCs w:val="28"/>
        </w:rPr>
      </w:pPr>
      <w:hyperlink r:id="rId14" w:history="1">
        <w:r w:rsidR="00133D31" w:rsidRPr="00C33D97">
          <w:rPr>
            <w:rStyle w:val="a7"/>
            <w:bCs/>
            <w:sz w:val="28"/>
            <w:szCs w:val="28"/>
          </w:rPr>
          <w:t>http://www.edu.ru/-</w:t>
        </w:r>
      </w:hyperlink>
      <w:r w:rsidR="00133D31" w:rsidRPr="00C33D97">
        <w:rPr>
          <w:bCs/>
          <w:sz w:val="28"/>
          <w:szCs w:val="28"/>
        </w:rPr>
        <w:t xml:space="preserve"> Федеральный портал «Российского образования» </w:t>
      </w:r>
    </w:p>
    <w:p w:rsidR="00133D31" w:rsidRPr="00C33D97" w:rsidRDefault="00133D31" w:rsidP="00133D31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 w:rsidRPr="00C33D97">
        <w:rPr>
          <w:sz w:val="28"/>
          <w:szCs w:val="28"/>
          <w:lang w:val="en-US"/>
        </w:rPr>
        <w:t>http</w:t>
      </w:r>
      <w:r w:rsidRPr="00C33D97">
        <w:rPr>
          <w:sz w:val="28"/>
          <w:szCs w:val="28"/>
        </w:rPr>
        <w:t>/</w:t>
      </w:r>
      <w:r w:rsidRPr="00C33D97">
        <w:rPr>
          <w:sz w:val="28"/>
          <w:szCs w:val="28"/>
          <w:lang w:val="fr-FR"/>
        </w:rPr>
        <w:t>www</w:t>
      </w:r>
      <w:r w:rsidRPr="00C33D97">
        <w:rPr>
          <w:sz w:val="28"/>
          <w:szCs w:val="28"/>
        </w:rPr>
        <w:t>. B</w:t>
      </w:r>
      <w:r w:rsidRPr="00C33D97">
        <w:rPr>
          <w:sz w:val="28"/>
          <w:szCs w:val="28"/>
          <w:lang w:val="fr-FR"/>
        </w:rPr>
        <w:t>iblioclub –</w:t>
      </w:r>
      <w:r w:rsidRPr="00C33D97">
        <w:rPr>
          <w:sz w:val="28"/>
          <w:szCs w:val="28"/>
        </w:rPr>
        <w:t>Э</w:t>
      </w:r>
      <w:r w:rsidRPr="00C33D97">
        <w:rPr>
          <w:sz w:val="28"/>
          <w:szCs w:val="28"/>
          <w:lang w:val="fr-FR"/>
        </w:rPr>
        <w:t xml:space="preserve">лектронная библиотечная система </w:t>
      </w:r>
      <w:proofErr w:type="gramStart"/>
      <w:r w:rsidRPr="00C33D97">
        <w:rPr>
          <w:sz w:val="28"/>
          <w:szCs w:val="28"/>
          <w:lang w:val="fr-FR"/>
        </w:rPr>
        <w:t>« </w:t>
      </w:r>
      <w:r w:rsidRPr="00C33D97">
        <w:rPr>
          <w:sz w:val="28"/>
          <w:szCs w:val="28"/>
        </w:rPr>
        <w:t>Университетская</w:t>
      </w:r>
      <w:proofErr w:type="gramEnd"/>
      <w:r w:rsidRPr="00C33D97">
        <w:rPr>
          <w:sz w:val="28"/>
          <w:szCs w:val="28"/>
        </w:rPr>
        <w:t xml:space="preserve"> библиотека онлайн»</w:t>
      </w:r>
    </w:p>
    <w:p w:rsidR="00133D31" w:rsidRPr="00C33D97" w:rsidRDefault="00620EA4" w:rsidP="00133D31">
      <w:pPr>
        <w:pStyle w:val="11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hyperlink r:id="rId15" w:history="1">
        <w:r w:rsidR="00133D31" w:rsidRPr="00C33D97">
          <w:rPr>
            <w:rStyle w:val="a7"/>
            <w:sz w:val="28"/>
            <w:szCs w:val="28"/>
            <w:lang w:val="en-US"/>
          </w:rPr>
          <w:t>http</w:t>
        </w:r>
        <w:r w:rsidR="00133D31" w:rsidRPr="00C33D97">
          <w:rPr>
            <w:rStyle w:val="a7"/>
            <w:sz w:val="28"/>
            <w:szCs w:val="28"/>
          </w:rPr>
          <w:t>://</w:t>
        </w:r>
        <w:proofErr w:type="spellStart"/>
        <w:r w:rsidR="00133D31" w:rsidRPr="00C33D97">
          <w:rPr>
            <w:rStyle w:val="a7"/>
            <w:sz w:val="28"/>
            <w:szCs w:val="28"/>
            <w:lang w:val="en-US"/>
          </w:rPr>
          <w:t>elibrary</w:t>
        </w:r>
        <w:proofErr w:type="spellEnd"/>
        <w:r w:rsidR="00133D31" w:rsidRPr="00C33D97">
          <w:rPr>
            <w:rStyle w:val="a7"/>
            <w:sz w:val="28"/>
            <w:szCs w:val="28"/>
          </w:rPr>
          <w:t>.</w:t>
        </w:r>
        <w:proofErr w:type="spellStart"/>
        <w:r w:rsidR="00133D31" w:rsidRPr="00C33D9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33D31" w:rsidRPr="00C33D97">
        <w:rPr>
          <w:sz w:val="28"/>
          <w:szCs w:val="28"/>
        </w:rPr>
        <w:t xml:space="preserve">   Научная электронная библиотека  </w:t>
      </w:r>
      <w:r w:rsidR="00133D31" w:rsidRPr="00C33D97">
        <w:rPr>
          <w:sz w:val="28"/>
          <w:szCs w:val="28"/>
          <w:lang w:val="en-US"/>
        </w:rPr>
        <w:t>ELIBRARU</w:t>
      </w:r>
      <w:r w:rsidR="00133D31" w:rsidRPr="00C33D97">
        <w:rPr>
          <w:sz w:val="28"/>
          <w:szCs w:val="28"/>
        </w:rPr>
        <w:t>.</w:t>
      </w:r>
      <w:r w:rsidR="00133D31" w:rsidRPr="00C33D97">
        <w:rPr>
          <w:sz w:val="28"/>
          <w:szCs w:val="28"/>
          <w:lang w:val="en-US"/>
        </w:rPr>
        <w:t>RU</w:t>
      </w:r>
    </w:p>
    <w:p w:rsidR="00133D31" w:rsidRPr="00C33D97" w:rsidRDefault="00620EA4" w:rsidP="00133D31">
      <w:pPr>
        <w:pStyle w:val="11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hyperlink r:id="rId16" w:history="1">
        <w:r w:rsidR="00133D31" w:rsidRPr="00C33D97">
          <w:rPr>
            <w:rStyle w:val="a7"/>
            <w:sz w:val="28"/>
            <w:szCs w:val="28"/>
          </w:rPr>
          <w:t>http://www.consultant.ru</w:t>
        </w:r>
      </w:hyperlink>
      <w:r w:rsidR="00133D31" w:rsidRPr="00C33D97">
        <w:rPr>
          <w:sz w:val="28"/>
          <w:szCs w:val="28"/>
        </w:rPr>
        <w:t xml:space="preserve"> – “</w:t>
      </w:r>
      <w:proofErr w:type="spellStart"/>
      <w:r w:rsidR="00133D31" w:rsidRPr="00C33D97">
        <w:rPr>
          <w:sz w:val="28"/>
          <w:szCs w:val="28"/>
        </w:rPr>
        <w:t>КонсультантПлюс</w:t>
      </w:r>
      <w:proofErr w:type="spellEnd"/>
      <w:r w:rsidR="00133D31" w:rsidRPr="00C33D97">
        <w:rPr>
          <w:sz w:val="28"/>
          <w:szCs w:val="28"/>
        </w:rPr>
        <w:t>»</w:t>
      </w:r>
    </w:p>
    <w:p w:rsidR="00133D31" w:rsidRPr="00C33D97" w:rsidRDefault="00620EA4" w:rsidP="00133D31">
      <w:pPr>
        <w:pStyle w:val="11"/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hyperlink r:id="rId17" w:history="1">
        <w:r w:rsidR="00133D31" w:rsidRPr="00C33D97">
          <w:rPr>
            <w:rStyle w:val="a7"/>
            <w:sz w:val="28"/>
            <w:szCs w:val="28"/>
          </w:rPr>
          <w:t>http://window.edu.ru/</w:t>
        </w:r>
      </w:hyperlink>
      <w:r w:rsidR="00133D31" w:rsidRPr="00C33D97">
        <w:rPr>
          <w:sz w:val="28"/>
          <w:szCs w:val="28"/>
        </w:rPr>
        <w:t xml:space="preserve"> - Единое окно доступа к образовательным ресурсам</w:t>
      </w:r>
    </w:p>
    <w:p w:rsidR="00133D31" w:rsidRPr="00C33D97" w:rsidRDefault="00620EA4" w:rsidP="00133D31">
      <w:pPr>
        <w:pStyle w:val="11"/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hyperlink r:id="rId18" w:history="1">
        <w:r w:rsidR="00133D31" w:rsidRPr="00C33D97">
          <w:rPr>
            <w:rStyle w:val="a7"/>
            <w:sz w:val="28"/>
            <w:szCs w:val="28"/>
          </w:rPr>
          <w:t>http://school-collection.edu.ru</w:t>
        </w:r>
      </w:hyperlink>
      <w:r w:rsidR="00133D31" w:rsidRPr="00C33D97">
        <w:rPr>
          <w:sz w:val="28"/>
          <w:szCs w:val="28"/>
          <w:lang w:eastAsia="ru-RU"/>
        </w:rPr>
        <w:t xml:space="preserve"> .Единая коллекция цифровых образовательных ресурсов</w:t>
      </w:r>
    </w:p>
    <w:p w:rsidR="00133D31" w:rsidRPr="007A1BA9" w:rsidRDefault="00133D31" w:rsidP="00133D31">
      <w:pPr>
        <w:pStyle w:val="11"/>
        <w:numPr>
          <w:ilvl w:val="0"/>
          <w:numId w:val="11"/>
        </w:numPr>
        <w:suppressAutoHyphens w:val="0"/>
        <w:rPr>
          <w:sz w:val="28"/>
          <w:szCs w:val="28"/>
          <w:lang w:eastAsia="ru-RU"/>
        </w:rPr>
      </w:pPr>
      <w:r w:rsidRPr="00C33D97">
        <w:rPr>
          <w:sz w:val="28"/>
          <w:szCs w:val="28"/>
          <w:lang w:eastAsia="ru-RU"/>
        </w:rPr>
        <w:t xml:space="preserve"> </w:t>
      </w:r>
      <w:hyperlink r:id="rId19" w:history="1">
        <w:r w:rsidRPr="00C33D97">
          <w:rPr>
            <w:rStyle w:val="a7"/>
            <w:sz w:val="28"/>
            <w:szCs w:val="28"/>
          </w:rPr>
          <w:t>http://pedsovet.org/</w:t>
        </w:r>
      </w:hyperlink>
      <w:r w:rsidRPr="00C33D97">
        <w:rPr>
          <w:sz w:val="28"/>
          <w:szCs w:val="28"/>
          <w:lang w:eastAsia="ru-RU"/>
        </w:rPr>
        <w:t xml:space="preserve">  Всероссийский интернет-педсове</w:t>
      </w:r>
      <w:r w:rsidRPr="007A1BA9">
        <w:rPr>
          <w:sz w:val="28"/>
          <w:szCs w:val="28"/>
          <w:lang w:eastAsia="ru-RU"/>
        </w:rPr>
        <w:t>т ПЕДСОВЕТ.org</w:t>
      </w: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33D31" w:rsidRDefault="00133D31" w:rsidP="00133D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44B7A" w:rsidRPr="00744B7A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44B7A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4. Контроль и оценка результатов освоения Дисциплины</w:t>
      </w:r>
    </w:p>
    <w:p w:rsidR="00744B7A" w:rsidRPr="00133D31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133D31">
        <w:rPr>
          <w:rFonts w:ascii="Times New Roman" w:hAnsi="Times New Roman" w:cs="Times New Roman"/>
          <w:color w:val="auto"/>
          <w:szCs w:val="24"/>
        </w:rPr>
        <w:t xml:space="preserve">Контроль и оценка </w:t>
      </w:r>
      <w:r w:rsidRPr="00133D31">
        <w:rPr>
          <w:rFonts w:ascii="Times New Roman" w:hAnsi="Times New Roman" w:cs="Times New Roman"/>
          <w:b w:val="0"/>
          <w:color w:val="auto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44B7A" w:rsidRPr="00133D31" w:rsidRDefault="00744B7A" w:rsidP="00744B7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006"/>
      </w:tblGrid>
      <w:tr w:rsidR="00D75EC3" w:rsidRPr="00133D31" w:rsidTr="00D75EC3">
        <w:trPr>
          <w:trHeight w:val="83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3" w:rsidRPr="00133D31" w:rsidRDefault="00D75EC3" w:rsidP="0013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133D3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75EC3" w:rsidRPr="00133D31" w:rsidRDefault="00D75EC3" w:rsidP="0013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133D3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3" w:rsidRPr="00133D31" w:rsidRDefault="00D75EC3" w:rsidP="0013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133D3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75EC3" w:rsidRPr="00133D31" w:rsidTr="00D75EC3">
        <w:trPr>
          <w:trHeight w:val="315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33D31">
              <w:rPr>
                <w:b/>
                <w:sz w:val="28"/>
                <w:szCs w:val="28"/>
              </w:rPr>
              <w:t>уме</w:t>
            </w:r>
            <w:r>
              <w:rPr>
                <w:b/>
                <w:sz w:val="28"/>
                <w:szCs w:val="28"/>
              </w:rPr>
              <w:t>ния</w:t>
            </w:r>
            <w:r w:rsidRPr="00133D31">
              <w:rPr>
                <w:b/>
                <w:sz w:val="28"/>
                <w:szCs w:val="28"/>
              </w:rPr>
              <w:t>: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b/>
                <w:sz w:val="28"/>
                <w:szCs w:val="28"/>
              </w:rPr>
              <w:t>-</w:t>
            </w:r>
            <w:r w:rsidRPr="00133D31">
              <w:rPr>
                <w:sz w:val="28"/>
                <w:szCs w:val="28"/>
              </w:rPr>
              <w:t xml:space="preserve"> использовать нормативно-правовые документы, регламентирующие профессиональную деятельность;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защищать свои права в соответствии с действующим законодательством;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определять конкурентные преимущества организации;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вносить предложения по усовершенствованию товаров и услуг, организации продаж;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составлять бизнес-план организации малого бизнеса.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33D31">
              <w:rPr>
                <w:b/>
                <w:sz w:val="28"/>
                <w:szCs w:val="28"/>
              </w:rPr>
              <w:t>зна</w:t>
            </w:r>
            <w:r>
              <w:rPr>
                <w:b/>
                <w:sz w:val="28"/>
                <w:szCs w:val="28"/>
              </w:rPr>
              <w:t>ния</w:t>
            </w:r>
            <w:r w:rsidRPr="00133D31">
              <w:rPr>
                <w:b/>
                <w:sz w:val="28"/>
                <w:szCs w:val="28"/>
              </w:rPr>
              <w:t>: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основные положения Конституции Российской Федерации;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права и свободы человека и гражданина, механизмы их реализации;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понятие правового регулирования в сфере профессиональной деятельности;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права и обязанности работников в сфере профессиональной деятельности;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характеристики организаций различных организационно-правовых форм;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порядок и способы организации продаж товаров и оказания услуг;</w:t>
            </w:r>
          </w:p>
          <w:p w:rsidR="00133D31" w:rsidRPr="00133D31" w:rsidRDefault="00133D31" w:rsidP="00133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требования к бизнес-планам.</w:t>
            </w:r>
          </w:p>
          <w:p w:rsidR="00D75EC3" w:rsidRPr="00133D31" w:rsidRDefault="00D75EC3" w:rsidP="00133D3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3" w:rsidRPr="00133D31" w:rsidRDefault="00D75EC3" w:rsidP="00133D31">
            <w:pPr>
              <w:jc w:val="both"/>
              <w:rPr>
                <w:bCs/>
                <w:sz w:val="28"/>
                <w:szCs w:val="28"/>
              </w:rPr>
            </w:pPr>
          </w:p>
          <w:p w:rsidR="00133D31" w:rsidRPr="00133D31" w:rsidRDefault="00133D31" w:rsidP="00133D31">
            <w:pPr>
              <w:snapToGrid w:val="0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экспертная оценка в рамках текущего контроля и на практических занятиях;</w:t>
            </w:r>
          </w:p>
          <w:p w:rsidR="00133D31" w:rsidRPr="00133D31" w:rsidRDefault="00133D31" w:rsidP="00133D31">
            <w:pPr>
              <w:snapToGrid w:val="0"/>
              <w:rPr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>- экспертная оценка выполнения индивидуальных домашних заданий;</w:t>
            </w:r>
          </w:p>
          <w:p w:rsidR="00133D31" w:rsidRPr="00133D31" w:rsidRDefault="00133D31" w:rsidP="00133D31">
            <w:pPr>
              <w:rPr>
                <w:bCs/>
                <w:sz w:val="28"/>
                <w:szCs w:val="28"/>
              </w:rPr>
            </w:pPr>
            <w:r w:rsidRPr="00133D31">
              <w:rPr>
                <w:sz w:val="28"/>
                <w:szCs w:val="28"/>
              </w:rPr>
              <w:t xml:space="preserve">- </w:t>
            </w:r>
            <w:r w:rsidRPr="00133D31">
              <w:rPr>
                <w:bCs/>
                <w:sz w:val="28"/>
                <w:szCs w:val="28"/>
              </w:rPr>
              <w:t>тестирование;</w:t>
            </w:r>
          </w:p>
          <w:p w:rsidR="00133D31" w:rsidRPr="00133D31" w:rsidRDefault="00133D31" w:rsidP="00133D31">
            <w:pPr>
              <w:rPr>
                <w:bCs/>
                <w:sz w:val="28"/>
                <w:szCs w:val="28"/>
              </w:rPr>
            </w:pPr>
            <w:r w:rsidRPr="00133D31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33D31">
              <w:rPr>
                <w:bCs/>
                <w:iCs/>
                <w:sz w:val="28"/>
                <w:szCs w:val="28"/>
              </w:rPr>
              <w:t>экспертная  оценка</w:t>
            </w:r>
            <w:proofErr w:type="gramEnd"/>
            <w:r w:rsidRPr="00133D31">
              <w:rPr>
                <w:bCs/>
                <w:iCs/>
                <w:sz w:val="28"/>
                <w:szCs w:val="28"/>
              </w:rPr>
              <w:t xml:space="preserve"> результатов деятельности обучающихся при выполнении и защите внеаудиторной самостоятельной работы.</w:t>
            </w:r>
          </w:p>
          <w:p w:rsidR="00D75EC3" w:rsidRPr="00133D31" w:rsidRDefault="00D75EC3" w:rsidP="00133D31">
            <w:pPr>
              <w:jc w:val="both"/>
              <w:rPr>
                <w:bCs/>
                <w:sz w:val="28"/>
                <w:szCs w:val="28"/>
              </w:rPr>
            </w:pPr>
          </w:p>
          <w:p w:rsidR="00D75EC3" w:rsidRPr="00133D31" w:rsidRDefault="00D75EC3" w:rsidP="00133D31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654AC5" w:rsidRPr="00744B7A" w:rsidRDefault="00654AC5" w:rsidP="00133D31"/>
    <w:sectPr w:rsidR="00654AC5" w:rsidRPr="00744B7A" w:rsidSect="004F329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A4" w:rsidRDefault="00620EA4" w:rsidP="00D76FCD">
      <w:r>
        <w:separator/>
      </w:r>
    </w:p>
  </w:endnote>
  <w:endnote w:type="continuationSeparator" w:id="0">
    <w:p w:rsidR="00620EA4" w:rsidRDefault="00620EA4" w:rsidP="00D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463606"/>
      <w:docPartObj>
        <w:docPartGallery w:val="Page Numbers (Bottom of Page)"/>
        <w:docPartUnique/>
      </w:docPartObj>
    </w:sdtPr>
    <w:sdtEndPr/>
    <w:sdtContent>
      <w:p w:rsidR="004F3297" w:rsidRDefault="004F32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185">
          <w:rPr>
            <w:noProof/>
          </w:rPr>
          <w:t>2</w:t>
        </w:r>
        <w:r>
          <w:fldChar w:fldCharType="end"/>
        </w:r>
      </w:p>
    </w:sdtContent>
  </w:sdt>
  <w:p w:rsidR="004F3297" w:rsidRDefault="004F32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97" w:rsidRDefault="004F3297" w:rsidP="006E0E90">
    <w:pPr>
      <w:pStyle w:val="a4"/>
      <w:jc w:val="center"/>
    </w:pPr>
  </w:p>
  <w:p w:rsidR="004F3297" w:rsidRDefault="004F329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493122"/>
      <w:docPartObj>
        <w:docPartGallery w:val="Page Numbers (Bottom of Page)"/>
        <w:docPartUnique/>
      </w:docPartObj>
    </w:sdtPr>
    <w:sdtEndPr/>
    <w:sdtContent>
      <w:p w:rsidR="004F3297" w:rsidRDefault="004F32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185">
          <w:rPr>
            <w:noProof/>
          </w:rPr>
          <w:t>12</w:t>
        </w:r>
        <w:r>
          <w:fldChar w:fldCharType="end"/>
        </w:r>
      </w:p>
    </w:sdtContent>
  </w:sdt>
  <w:p w:rsidR="004F3297" w:rsidRDefault="004F32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A4" w:rsidRDefault="00620EA4" w:rsidP="00D76FCD">
      <w:r>
        <w:separator/>
      </w:r>
    </w:p>
  </w:footnote>
  <w:footnote w:type="continuationSeparator" w:id="0">
    <w:p w:rsidR="00620EA4" w:rsidRDefault="00620EA4" w:rsidP="00D7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3F9"/>
    <w:multiLevelType w:val="hybridMultilevel"/>
    <w:tmpl w:val="729EBB58"/>
    <w:lvl w:ilvl="0" w:tplc="63F07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067442"/>
    <w:multiLevelType w:val="hybridMultilevel"/>
    <w:tmpl w:val="FD4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040D4"/>
    <w:multiLevelType w:val="hybridMultilevel"/>
    <w:tmpl w:val="BDCCD8D2"/>
    <w:lvl w:ilvl="0" w:tplc="C4268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8B1D3D"/>
    <w:multiLevelType w:val="hybridMultilevel"/>
    <w:tmpl w:val="B574C6D8"/>
    <w:lvl w:ilvl="0" w:tplc="203C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15B"/>
    <w:multiLevelType w:val="hybridMultilevel"/>
    <w:tmpl w:val="C48A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047B4"/>
    <w:multiLevelType w:val="hybridMultilevel"/>
    <w:tmpl w:val="09880368"/>
    <w:lvl w:ilvl="0" w:tplc="1D663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079C"/>
    <w:multiLevelType w:val="hybridMultilevel"/>
    <w:tmpl w:val="65C6B4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8465F"/>
    <w:multiLevelType w:val="hybridMultilevel"/>
    <w:tmpl w:val="A3964494"/>
    <w:lvl w:ilvl="0" w:tplc="6D84F814">
      <w:start w:val="1"/>
      <w:numFmt w:val="decimal"/>
      <w:lvlText w:val="%1."/>
      <w:lvlJc w:val="left"/>
      <w:pPr>
        <w:ind w:left="360" w:hanging="360"/>
      </w:pPr>
    </w:lvl>
    <w:lvl w:ilvl="1" w:tplc="DACA1A78">
      <w:numFmt w:val="none"/>
      <w:lvlText w:val=""/>
      <w:lvlJc w:val="left"/>
      <w:pPr>
        <w:tabs>
          <w:tab w:val="num" w:pos="360"/>
        </w:tabs>
      </w:pPr>
    </w:lvl>
    <w:lvl w:ilvl="2" w:tplc="C5C6BCD0">
      <w:numFmt w:val="none"/>
      <w:lvlText w:val=""/>
      <w:lvlJc w:val="left"/>
      <w:pPr>
        <w:tabs>
          <w:tab w:val="num" w:pos="360"/>
        </w:tabs>
      </w:pPr>
    </w:lvl>
    <w:lvl w:ilvl="3" w:tplc="19F2C8B8">
      <w:numFmt w:val="none"/>
      <w:lvlText w:val=""/>
      <w:lvlJc w:val="left"/>
      <w:pPr>
        <w:tabs>
          <w:tab w:val="num" w:pos="360"/>
        </w:tabs>
      </w:pPr>
    </w:lvl>
    <w:lvl w:ilvl="4" w:tplc="BF2A4650">
      <w:numFmt w:val="none"/>
      <w:lvlText w:val=""/>
      <w:lvlJc w:val="left"/>
      <w:pPr>
        <w:tabs>
          <w:tab w:val="num" w:pos="360"/>
        </w:tabs>
      </w:pPr>
    </w:lvl>
    <w:lvl w:ilvl="5" w:tplc="C712AED4">
      <w:numFmt w:val="none"/>
      <w:lvlText w:val=""/>
      <w:lvlJc w:val="left"/>
      <w:pPr>
        <w:tabs>
          <w:tab w:val="num" w:pos="360"/>
        </w:tabs>
      </w:pPr>
    </w:lvl>
    <w:lvl w:ilvl="6" w:tplc="6F70925C">
      <w:numFmt w:val="none"/>
      <w:lvlText w:val=""/>
      <w:lvlJc w:val="left"/>
      <w:pPr>
        <w:tabs>
          <w:tab w:val="num" w:pos="360"/>
        </w:tabs>
      </w:pPr>
    </w:lvl>
    <w:lvl w:ilvl="7" w:tplc="616861D6">
      <w:numFmt w:val="none"/>
      <w:lvlText w:val=""/>
      <w:lvlJc w:val="left"/>
      <w:pPr>
        <w:tabs>
          <w:tab w:val="num" w:pos="360"/>
        </w:tabs>
      </w:pPr>
    </w:lvl>
    <w:lvl w:ilvl="8" w:tplc="C926616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B7D5BE3"/>
    <w:multiLevelType w:val="hybridMultilevel"/>
    <w:tmpl w:val="CF98BA00"/>
    <w:lvl w:ilvl="0" w:tplc="6D84F81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37B73"/>
    <w:multiLevelType w:val="hybridMultilevel"/>
    <w:tmpl w:val="5BBA6E74"/>
    <w:lvl w:ilvl="0" w:tplc="1D66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A"/>
    <w:rsid w:val="000127CE"/>
    <w:rsid w:val="00022382"/>
    <w:rsid w:val="0002413E"/>
    <w:rsid w:val="00026F2F"/>
    <w:rsid w:val="0005214E"/>
    <w:rsid w:val="00056DC4"/>
    <w:rsid w:val="000A5A71"/>
    <w:rsid w:val="000B7342"/>
    <w:rsid w:val="000C63B1"/>
    <w:rsid w:val="000D13CE"/>
    <w:rsid w:val="00122F59"/>
    <w:rsid w:val="00133D31"/>
    <w:rsid w:val="00157B1E"/>
    <w:rsid w:val="00181DEB"/>
    <w:rsid w:val="00183C41"/>
    <w:rsid w:val="001C214C"/>
    <w:rsid w:val="002869D9"/>
    <w:rsid w:val="003459D5"/>
    <w:rsid w:val="0039595B"/>
    <w:rsid w:val="003A27F7"/>
    <w:rsid w:val="003D4112"/>
    <w:rsid w:val="004221E0"/>
    <w:rsid w:val="00456155"/>
    <w:rsid w:val="004F3297"/>
    <w:rsid w:val="005D5354"/>
    <w:rsid w:val="00620EA4"/>
    <w:rsid w:val="00630D49"/>
    <w:rsid w:val="0064709A"/>
    <w:rsid w:val="00651ACB"/>
    <w:rsid w:val="0065427F"/>
    <w:rsid w:val="00654AC5"/>
    <w:rsid w:val="006E0E90"/>
    <w:rsid w:val="007100D0"/>
    <w:rsid w:val="00740CFE"/>
    <w:rsid w:val="00744B7A"/>
    <w:rsid w:val="007A49F4"/>
    <w:rsid w:val="007D1CEC"/>
    <w:rsid w:val="00815E39"/>
    <w:rsid w:val="00816E1F"/>
    <w:rsid w:val="00826015"/>
    <w:rsid w:val="008561EE"/>
    <w:rsid w:val="00873ACF"/>
    <w:rsid w:val="00891744"/>
    <w:rsid w:val="00897333"/>
    <w:rsid w:val="008B7311"/>
    <w:rsid w:val="009377DD"/>
    <w:rsid w:val="00971BA5"/>
    <w:rsid w:val="009E1C71"/>
    <w:rsid w:val="00A074B5"/>
    <w:rsid w:val="00A15572"/>
    <w:rsid w:val="00A5528D"/>
    <w:rsid w:val="00AD4FE1"/>
    <w:rsid w:val="00B449F0"/>
    <w:rsid w:val="00B6358B"/>
    <w:rsid w:val="00BA29C6"/>
    <w:rsid w:val="00BD21ED"/>
    <w:rsid w:val="00BD417C"/>
    <w:rsid w:val="00C71952"/>
    <w:rsid w:val="00C9769C"/>
    <w:rsid w:val="00CA7894"/>
    <w:rsid w:val="00CC182C"/>
    <w:rsid w:val="00CD693D"/>
    <w:rsid w:val="00D46185"/>
    <w:rsid w:val="00D7213A"/>
    <w:rsid w:val="00D75EC3"/>
    <w:rsid w:val="00D76FCD"/>
    <w:rsid w:val="00D81A35"/>
    <w:rsid w:val="00E114DD"/>
    <w:rsid w:val="00E34E68"/>
    <w:rsid w:val="00ED6D01"/>
    <w:rsid w:val="00EE51F9"/>
    <w:rsid w:val="00EF10FA"/>
    <w:rsid w:val="00F71186"/>
    <w:rsid w:val="00F73666"/>
    <w:rsid w:val="00FD1E86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B3E5"/>
  <w15:docId w15:val="{D2E33F26-D28C-42C9-91E5-7CCE10F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FR1">
    <w:name w:val="FR1"/>
    <w:uiPriority w:val="99"/>
    <w:rsid w:val="00744B7A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44B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4B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4B7A"/>
  </w:style>
  <w:style w:type="paragraph" w:styleId="2">
    <w:name w:val="Body Text 2"/>
    <w:basedOn w:val="a"/>
    <w:link w:val="20"/>
    <w:unhideWhenUsed/>
    <w:rsid w:val="00744B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44B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"/>
    <w:basedOn w:val="a"/>
    <w:rsid w:val="00744B7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7">
    <w:name w:val="Hyperlink"/>
    <w:uiPriority w:val="99"/>
    <w:unhideWhenUsed/>
    <w:rsid w:val="00744B7A"/>
    <w:rPr>
      <w:color w:val="0000FF"/>
      <w:u w:val="single"/>
    </w:rPr>
  </w:style>
  <w:style w:type="character" w:customStyle="1" w:styleId="b-serp-urlmark">
    <w:name w:val="b-serp-url__mark"/>
    <w:rsid w:val="00744B7A"/>
  </w:style>
  <w:style w:type="table" w:styleId="a8">
    <w:name w:val="Table Grid"/>
    <w:basedOn w:val="a1"/>
    <w:uiPriority w:val="59"/>
    <w:rsid w:val="00744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76F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9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9F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1"/>
    <w:qFormat/>
    <w:rsid w:val="0013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basedOn w:val="a0"/>
    <w:link w:val="ad"/>
    <w:uiPriority w:val="1"/>
    <w:locked/>
    <w:rsid w:val="00133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133D3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_red&amp;id=439921&amp;sr=1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iblioclub.ru/index.php?page=book_red&amp;id=437010&amp;sr=1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426638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pedsovet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du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dc:description/>
  <cp:lastModifiedBy>016</cp:lastModifiedBy>
  <cp:revision>11</cp:revision>
  <cp:lastPrinted>2019-11-23T10:32:00Z</cp:lastPrinted>
  <dcterms:created xsi:type="dcterms:W3CDTF">2020-03-30T21:02:00Z</dcterms:created>
  <dcterms:modified xsi:type="dcterms:W3CDTF">2020-11-19T08:27:00Z</dcterms:modified>
</cp:coreProperties>
</file>