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-457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D52D49" w:rsidRPr="005E742C" w:rsidTr="00D52D49">
        <w:tc>
          <w:tcPr>
            <w:tcW w:w="1384" w:type="dxa"/>
          </w:tcPr>
          <w:p w:rsidR="00D52D49" w:rsidRPr="005E742C" w:rsidRDefault="00D52D49" w:rsidP="00D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>
                  <wp:extent cx="657225" cy="70485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258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87" w:type="dxa"/>
          </w:tcPr>
          <w:p w:rsidR="00D52D49" w:rsidRPr="005E742C" w:rsidRDefault="00D52D49" w:rsidP="00D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государственное автономное учреждение  </w:t>
            </w:r>
          </w:p>
          <w:p w:rsidR="00D52D49" w:rsidRPr="005E742C" w:rsidRDefault="00D52D49" w:rsidP="00D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 xml:space="preserve">Калининградской области </w:t>
            </w:r>
          </w:p>
          <w:p w:rsidR="00D52D49" w:rsidRPr="005E742C" w:rsidRDefault="00D52D49" w:rsidP="00D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noProof/>
                <w:sz w:val="24"/>
                <w:szCs w:val="24"/>
                <w:shd w:val="clear" w:color="auto" w:fill="FFFFFF"/>
                <w:lang w:eastAsia="ru-RU"/>
              </w:rPr>
              <w:t>профессиональная  образовательная организация</w:t>
            </w:r>
          </w:p>
          <w:p w:rsidR="00D52D49" w:rsidRPr="005E742C" w:rsidRDefault="00D52D49" w:rsidP="00D52D4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5E742C">
              <w:rPr>
                <w:rFonts w:ascii="Times New Roman" w:eastAsia="Times New Roman" w:hAnsi="Times New Roman"/>
                <w:b/>
                <w:cap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«Колледж предпринимательства»</w:t>
            </w:r>
          </w:p>
        </w:tc>
      </w:tr>
    </w:tbl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D52D49" w:rsidRPr="00AF1D12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Pr="005E742C" w:rsidRDefault="00D52D49" w:rsidP="00D52D49">
      <w:pPr>
        <w:widowControl w:val="0"/>
        <w:autoSpaceDE w:val="0"/>
        <w:autoSpaceDN w:val="0"/>
        <w:adjustRightInd w:val="0"/>
        <w:spacing w:after="0" w:line="294" w:lineRule="exact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D52D49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5E742C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 xml:space="preserve">РАБОЧАЯ ПРОГРАММА УЧЕБНОЙ ДИСЦИПЛИНЫ </w:t>
      </w:r>
    </w:p>
    <w:p w:rsidR="00D52D49" w:rsidRPr="005E742C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</w:p>
    <w:p w:rsidR="00D52D49" w:rsidRPr="0020278A" w:rsidRDefault="00D52D49" w:rsidP="00D52D49">
      <w:pPr>
        <w:shd w:val="clear" w:color="auto" w:fill="FFFFFF"/>
        <w:spacing w:line="360" w:lineRule="auto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20278A">
        <w:rPr>
          <w:rFonts w:ascii="Times New Roman" w:hAnsi="Times New Roman"/>
          <w:b/>
          <w:bCs/>
          <w:color w:val="000000"/>
          <w:sz w:val="28"/>
          <w:szCs w:val="28"/>
        </w:rPr>
        <w:t>ЕСТЕСТВОЗНАНИЕ</w:t>
      </w: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52D49" w:rsidRPr="00AF1D12" w:rsidRDefault="00D52D49" w:rsidP="00D52D4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8"/>
          <w:szCs w:val="24"/>
          <w:lang w:val="en-US" w:eastAsia="ru-RU"/>
        </w:rPr>
      </w:pPr>
    </w:p>
    <w:p w:rsidR="00D52D49" w:rsidRPr="009679BF" w:rsidRDefault="00D52D49" w:rsidP="00D52D49">
      <w:pPr>
        <w:widowControl w:val="0"/>
        <w:autoSpaceDE w:val="0"/>
        <w:autoSpaceDN w:val="0"/>
        <w:adjustRightInd w:val="0"/>
        <w:spacing w:after="0" w:line="262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Pr="00AF1D12" w:rsidRDefault="00D52D49" w:rsidP="00D52D49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49" w:rsidRPr="009679BF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49" w:rsidRPr="009679BF" w:rsidRDefault="00D52D49" w:rsidP="00D52D49">
      <w:pPr>
        <w:widowControl w:val="0"/>
        <w:autoSpaceDE w:val="0"/>
        <w:autoSpaceDN w:val="0"/>
        <w:adjustRightInd w:val="0"/>
        <w:spacing w:after="0" w:line="45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Pr="009679BF" w:rsidRDefault="00D52D49" w:rsidP="00D52D4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Pr="00590136" w:rsidRDefault="00D52D49" w:rsidP="00D52D49">
      <w:pPr>
        <w:widowControl w:val="0"/>
        <w:tabs>
          <w:tab w:val="left" w:pos="8222"/>
        </w:tabs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Default="00D52D49" w:rsidP="00D52D4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  <w:r w:rsidR="00E17B7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20</w:t>
      </w:r>
    </w:p>
    <w:p w:rsidR="00524D8F" w:rsidRDefault="00524D8F" w:rsidP="00D52D4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524D8F" w:rsidRPr="00524D8F" w:rsidRDefault="00524D8F" w:rsidP="00D52D49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:rsidR="00D52D49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Pr="002C128E" w:rsidRDefault="00D52D49" w:rsidP="00D52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52D49" w:rsidRPr="00590136" w:rsidRDefault="00D52D49" w:rsidP="00D52D49">
      <w:pPr>
        <w:widowControl w:val="0"/>
        <w:overflowPunct w:val="0"/>
        <w:autoSpaceDE w:val="0"/>
        <w:autoSpaceDN w:val="0"/>
        <w:adjustRightInd w:val="0"/>
        <w:spacing w:after="0" w:line="218" w:lineRule="auto"/>
        <w:rPr>
          <w:rFonts w:ascii="Times New Roman" w:hAnsi="Times New Roman"/>
          <w:sz w:val="24"/>
          <w:szCs w:val="24"/>
        </w:rPr>
      </w:pPr>
    </w:p>
    <w:p w:rsidR="00D52D49" w:rsidRPr="00475973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973">
        <w:rPr>
          <w:rFonts w:ascii="Times New Roman" w:hAnsi="Times New Roman"/>
          <w:sz w:val="24"/>
          <w:szCs w:val="24"/>
        </w:rPr>
        <w:lastRenderedPageBreak/>
        <w:t>Рабочая программа общеобразовательной учебной дисциплины предназначена для изучения в профессиональных образовательных организациях СПО, реализующих образовательную программу среднего общего образования в пределах освоения программы подготовки квалифицированных рабочих, служащих и специалистов среднего звена и (ППКРС и ППССЗ СПО) на базе основного общего образования при подготовке квалифицированных рабочих, служащих и специалистов среднего звена.</w:t>
      </w:r>
    </w:p>
    <w:p w:rsidR="00475973" w:rsidRDefault="00475973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D49" w:rsidRPr="00475973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973">
        <w:rPr>
          <w:rFonts w:ascii="Times New Roman" w:hAnsi="Times New Roman"/>
          <w:sz w:val="24"/>
          <w:szCs w:val="24"/>
        </w:rPr>
        <w:t xml:space="preserve">Рабочая 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</w:t>
      </w:r>
      <w:proofErr w:type="spellStart"/>
      <w:r w:rsidRPr="0047597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475973">
        <w:rPr>
          <w:rFonts w:ascii="Times New Roman" w:hAnsi="Times New Roman"/>
          <w:sz w:val="24"/>
          <w:szCs w:val="24"/>
        </w:rPr>
        <w:t xml:space="preserve"> России от 17.03.2015 № 06-259), с учетом Примерной основной   образовательной программы среднего общего образования, одобренной решением федерального учебно-методического объединения по общему образованию (протокол от 28 июня 2016 г. № 2/16-з).</w:t>
      </w:r>
    </w:p>
    <w:p w:rsidR="00475973" w:rsidRDefault="00475973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D49" w:rsidRPr="00475973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973">
        <w:rPr>
          <w:rFonts w:ascii="Times New Roman" w:hAnsi="Times New Roman"/>
          <w:sz w:val="24"/>
          <w:szCs w:val="24"/>
        </w:rPr>
        <w:t>Организация-разработчик: государственное автономное учреждение Калининградской области профессиональная образовательная организация «Колледж предпринимательства»</w:t>
      </w:r>
    </w:p>
    <w:p w:rsidR="00475973" w:rsidRDefault="00475973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D49" w:rsidRPr="00475973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973">
        <w:rPr>
          <w:rFonts w:ascii="Times New Roman" w:hAnsi="Times New Roman"/>
          <w:sz w:val="24"/>
          <w:szCs w:val="24"/>
        </w:rPr>
        <w:t>Разработчики:</w:t>
      </w:r>
    </w:p>
    <w:p w:rsidR="00D52D49" w:rsidRPr="00475973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973">
        <w:rPr>
          <w:rFonts w:ascii="Times New Roman" w:hAnsi="Times New Roman"/>
          <w:sz w:val="24"/>
          <w:szCs w:val="24"/>
        </w:rPr>
        <w:t>Наумчик А.А.- ГАУ КО «Колледж предпринимательства», преподаватель</w:t>
      </w:r>
    </w:p>
    <w:p w:rsidR="00475973" w:rsidRDefault="00475973" w:rsidP="00D5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52D49" w:rsidRPr="00475973" w:rsidRDefault="00D52D49" w:rsidP="00D5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475973">
        <w:rPr>
          <w:rFonts w:ascii="Times New Roman" w:hAnsi="Times New Roman"/>
          <w:sz w:val="24"/>
          <w:szCs w:val="24"/>
        </w:rPr>
        <w:t>Рабочая программа учебной дисциплины рассмотрена на заседании отделения общеобразовательных дисциплин</w:t>
      </w:r>
    </w:p>
    <w:p w:rsidR="00D52D49" w:rsidRPr="00475973" w:rsidRDefault="00E17B78" w:rsidP="00D52D4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Протокол № 1 от 31.08.2020</w:t>
      </w:r>
      <w:r w:rsidR="00D52D49" w:rsidRPr="00475973">
        <w:rPr>
          <w:rFonts w:ascii="Times New Roman" w:hAnsi="Times New Roman"/>
          <w:sz w:val="24"/>
          <w:szCs w:val="24"/>
        </w:rPr>
        <w:t xml:space="preserve"> г.</w:t>
      </w:r>
    </w:p>
    <w:p w:rsidR="00D52D49" w:rsidRDefault="00D52D49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D49" w:rsidRDefault="00D52D49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973" w:rsidRDefault="00475973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973" w:rsidRDefault="00475973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973" w:rsidRDefault="00475973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973" w:rsidRDefault="00475973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973" w:rsidRDefault="00475973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75973" w:rsidRDefault="00475973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D49" w:rsidRDefault="00D52D49" w:rsidP="00D52D4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2D49" w:rsidRPr="0020278A" w:rsidRDefault="00D52D49" w:rsidP="00D52D4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0278A">
        <w:rPr>
          <w:rFonts w:ascii="Times New Roman" w:hAnsi="Times New Roman"/>
          <w:b/>
          <w:sz w:val="28"/>
          <w:szCs w:val="28"/>
        </w:rPr>
        <w:lastRenderedPageBreak/>
        <w:t>СОДЕРЖАНИЕ</w:t>
      </w:r>
    </w:p>
    <w:tbl>
      <w:tblPr>
        <w:tblW w:w="8897" w:type="dxa"/>
        <w:jc w:val="center"/>
        <w:tblLook w:val="01E0" w:firstRow="1" w:lastRow="1" w:firstColumn="1" w:lastColumn="1" w:noHBand="0" w:noVBand="0"/>
      </w:tblPr>
      <w:tblGrid>
        <w:gridCol w:w="8046"/>
        <w:gridCol w:w="851"/>
      </w:tblGrid>
      <w:tr w:rsidR="00D52D49" w:rsidRPr="0020278A" w:rsidTr="00D52D49">
        <w:trPr>
          <w:jc w:val="center"/>
        </w:trPr>
        <w:tc>
          <w:tcPr>
            <w:tcW w:w="8046" w:type="dxa"/>
            <w:shd w:val="clear" w:color="auto" w:fill="auto"/>
          </w:tcPr>
          <w:p w:rsidR="00D52D49" w:rsidRPr="0020278A" w:rsidRDefault="00D52D49" w:rsidP="00D52D49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851" w:type="dxa"/>
            <w:shd w:val="clear" w:color="auto" w:fill="auto"/>
          </w:tcPr>
          <w:p w:rsidR="00D52D49" w:rsidRPr="0020278A" w:rsidRDefault="00D52D49" w:rsidP="00D52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стр.</w:t>
            </w:r>
          </w:p>
          <w:p w:rsidR="00D52D49" w:rsidRPr="0020278A" w:rsidRDefault="00D52D49" w:rsidP="00D52D4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2D49" w:rsidRPr="0020278A" w:rsidTr="00D52D49">
        <w:trPr>
          <w:jc w:val="center"/>
        </w:trPr>
        <w:tc>
          <w:tcPr>
            <w:tcW w:w="8046" w:type="dxa"/>
            <w:shd w:val="clear" w:color="auto" w:fill="auto"/>
          </w:tcPr>
          <w:p w:rsidR="00D52D49" w:rsidRPr="0020278A" w:rsidRDefault="00D52D49" w:rsidP="00D52D49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ПАСПОРТ РАБОЧеЙ ПРОГРАММЫ УЧЕБНОЙ </w:t>
            </w:r>
          </w:p>
          <w:p w:rsidR="00D52D49" w:rsidRPr="0020278A" w:rsidRDefault="00D52D49" w:rsidP="00D52D49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ДИСЦИПЛИНЫ</w:t>
            </w:r>
          </w:p>
          <w:p w:rsidR="00D52D49" w:rsidRPr="0020278A" w:rsidRDefault="00D52D49" w:rsidP="00D52D49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52D49" w:rsidRPr="0020278A" w:rsidRDefault="00D52D49" w:rsidP="00D5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D52D49" w:rsidRPr="0020278A" w:rsidTr="00D52D49">
        <w:trPr>
          <w:jc w:val="center"/>
        </w:trPr>
        <w:tc>
          <w:tcPr>
            <w:tcW w:w="8046" w:type="dxa"/>
            <w:shd w:val="clear" w:color="auto" w:fill="auto"/>
          </w:tcPr>
          <w:p w:rsidR="00D52D49" w:rsidRPr="0020278A" w:rsidRDefault="00D52D49" w:rsidP="00D52D49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СТРУКТУРА и содержание УЧЕБНОЙ </w:t>
            </w:r>
          </w:p>
          <w:p w:rsidR="00D52D49" w:rsidRPr="0020278A" w:rsidRDefault="00D52D49" w:rsidP="00D52D49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ДИСЦИПЛИНЫ</w:t>
            </w:r>
          </w:p>
          <w:p w:rsidR="00D52D49" w:rsidRPr="0020278A" w:rsidRDefault="00D52D49" w:rsidP="00D52D49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52D49" w:rsidRPr="0020278A" w:rsidRDefault="00AE6FFF" w:rsidP="00D5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D52D49" w:rsidRPr="0020278A" w:rsidTr="00D52D49">
        <w:trPr>
          <w:trHeight w:val="670"/>
          <w:jc w:val="center"/>
        </w:trPr>
        <w:tc>
          <w:tcPr>
            <w:tcW w:w="8046" w:type="dxa"/>
            <w:shd w:val="clear" w:color="auto" w:fill="auto"/>
          </w:tcPr>
          <w:p w:rsidR="00D52D49" w:rsidRPr="0020278A" w:rsidRDefault="00D52D49" w:rsidP="00D52D49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условия реализации РАБОЧЕй </w:t>
            </w:r>
          </w:p>
          <w:p w:rsidR="00D52D49" w:rsidRPr="0020278A" w:rsidRDefault="00D52D49" w:rsidP="00D52D49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программы учебной дисциплины</w:t>
            </w:r>
          </w:p>
          <w:p w:rsidR="00D52D49" w:rsidRPr="0020278A" w:rsidRDefault="00D52D49" w:rsidP="00D52D49">
            <w:pPr>
              <w:pStyle w:val="1"/>
              <w:tabs>
                <w:tab w:val="num" w:pos="0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52D49" w:rsidRPr="006C3657" w:rsidRDefault="00D52D49" w:rsidP="00D5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FFF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D52D49" w:rsidRPr="0020278A" w:rsidTr="00D52D49">
        <w:trPr>
          <w:jc w:val="center"/>
        </w:trPr>
        <w:tc>
          <w:tcPr>
            <w:tcW w:w="8046" w:type="dxa"/>
            <w:shd w:val="clear" w:color="auto" w:fill="auto"/>
          </w:tcPr>
          <w:p w:rsidR="00D52D49" w:rsidRPr="0020278A" w:rsidRDefault="00D52D49" w:rsidP="00D52D49">
            <w:pPr>
              <w:pStyle w:val="1"/>
              <w:numPr>
                <w:ilvl w:val="0"/>
                <w:numId w:val="16"/>
              </w:numPr>
              <w:tabs>
                <w:tab w:val="clear" w:pos="644"/>
              </w:tabs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 xml:space="preserve">Контроль и оценка результатов </w:t>
            </w:r>
          </w:p>
          <w:p w:rsidR="00D52D49" w:rsidRPr="0020278A" w:rsidRDefault="00D52D49" w:rsidP="00D52D49">
            <w:pPr>
              <w:pStyle w:val="1"/>
              <w:ind w:left="284" w:right="-108" w:firstLine="0"/>
              <w:jc w:val="both"/>
              <w:rPr>
                <w:b/>
                <w:caps/>
                <w:sz w:val="28"/>
                <w:szCs w:val="28"/>
              </w:rPr>
            </w:pPr>
            <w:r w:rsidRPr="0020278A">
              <w:rPr>
                <w:b/>
                <w:caps/>
                <w:sz w:val="28"/>
                <w:szCs w:val="28"/>
              </w:rPr>
              <w:t>Освоения учебной дисциплины</w:t>
            </w:r>
          </w:p>
          <w:p w:rsidR="00D52D49" w:rsidRPr="0020278A" w:rsidRDefault="00D52D49" w:rsidP="00D52D49">
            <w:pPr>
              <w:pStyle w:val="1"/>
              <w:ind w:left="284" w:right="-108" w:hanging="284"/>
              <w:jc w:val="both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52D49" w:rsidRPr="006C3657" w:rsidRDefault="00D52D49" w:rsidP="00D52D49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AE6FFF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</w:tbl>
    <w:p w:rsidR="00D52D49" w:rsidRPr="0020278A" w:rsidRDefault="00D52D49" w:rsidP="00D52D49">
      <w:pPr>
        <w:spacing w:after="0"/>
        <w:rPr>
          <w:rFonts w:ascii="Times New Roman" w:hAnsi="Times New Roman"/>
          <w:sz w:val="24"/>
          <w:szCs w:val="24"/>
        </w:rPr>
      </w:pPr>
    </w:p>
    <w:p w:rsidR="00D52D49" w:rsidRPr="0020278A" w:rsidRDefault="00D52D49" w:rsidP="00D52D49">
      <w:pPr>
        <w:jc w:val="center"/>
        <w:rPr>
          <w:rFonts w:ascii="Times New Roman" w:hAnsi="Times New Roman"/>
          <w:sz w:val="24"/>
          <w:szCs w:val="24"/>
        </w:rPr>
      </w:pPr>
      <w:r w:rsidRPr="0020278A">
        <w:rPr>
          <w:rFonts w:ascii="Times New Roman" w:hAnsi="Times New Roman"/>
          <w:sz w:val="24"/>
          <w:szCs w:val="24"/>
        </w:rPr>
        <w:br w:type="page"/>
      </w:r>
      <w:r w:rsidRPr="0011797F">
        <w:rPr>
          <w:b/>
          <w:sz w:val="28"/>
          <w:szCs w:val="28"/>
        </w:rPr>
        <w:lastRenderedPageBreak/>
        <w:t>1</w:t>
      </w:r>
      <w:r w:rsidRPr="0020278A">
        <w:rPr>
          <w:rFonts w:ascii="Times New Roman" w:hAnsi="Times New Roman"/>
          <w:b/>
          <w:sz w:val="28"/>
          <w:szCs w:val="28"/>
        </w:rPr>
        <w:t>. ПАСПОРТ РАБОЧЕЙ ПРОГРАММЫ УЧЕБНОЙ ДИСЦИПЛИНЫ</w:t>
      </w:r>
    </w:p>
    <w:p w:rsidR="00D52D49" w:rsidRPr="0020278A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Естествознание</w:t>
      </w:r>
    </w:p>
    <w:p w:rsidR="00D52D49" w:rsidRPr="0020278A" w:rsidRDefault="00D52D49" w:rsidP="00D52D49">
      <w:pPr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0"/>
        </w:rPr>
        <w:t xml:space="preserve">1.1. </w:t>
      </w:r>
      <w:r w:rsidRPr="0020278A">
        <w:rPr>
          <w:rFonts w:ascii="Times New Roman" w:hAnsi="Times New Roman"/>
          <w:b/>
          <w:color w:val="000000"/>
          <w:sz w:val="28"/>
          <w:szCs w:val="28"/>
        </w:rPr>
        <w:t>Область применения программы</w:t>
      </w:r>
    </w:p>
    <w:p w:rsidR="00D52D49" w:rsidRPr="0020278A" w:rsidRDefault="00D52D49" w:rsidP="00D52D49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Рабочая программа учебной дисциплины является частью программы подготовки квалифицированных рабочих, служащих, обучающихся на базе основного общего образования, разработанной в соответствии с Рекомендациями Министерства образования и науки РФ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для использования в работе профессиональных образовательных организаций (письмо Департамента государственной политики в сфере подготовки рабочих кадров от </w:t>
      </w:r>
      <w:proofErr w:type="spellStart"/>
      <w:r w:rsidRPr="0020278A">
        <w:rPr>
          <w:rFonts w:ascii="Times New Roman" w:hAnsi="Times New Roman"/>
          <w:color w:val="000000"/>
          <w:sz w:val="28"/>
          <w:szCs w:val="28"/>
        </w:rPr>
        <w:t>от</w:t>
      </w:r>
      <w:proofErr w:type="spellEnd"/>
      <w:r w:rsidRPr="0020278A">
        <w:rPr>
          <w:rFonts w:ascii="Times New Roman" w:hAnsi="Times New Roman"/>
          <w:color w:val="000000"/>
          <w:sz w:val="28"/>
          <w:szCs w:val="28"/>
        </w:rPr>
        <w:t xml:space="preserve"> 17 марта 2015 г. N 06-259)</w:t>
      </w:r>
    </w:p>
    <w:p w:rsidR="00D52D49" w:rsidRPr="0020278A" w:rsidRDefault="00D52D49" w:rsidP="00D52D49">
      <w:pPr>
        <w:jc w:val="both"/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1.2</w:t>
      </w:r>
      <w:r w:rsidRPr="0020278A">
        <w:rPr>
          <w:rFonts w:ascii="Times New Roman" w:hAnsi="Times New Roman"/>
          <w:sz w:val="28"/>
          <w:szCs w:val="28"/>
        </w:rPr>
        <w:t xml:space="preserve">. </w:t>
      </w:r>
      <w:r w:rsidRPr="0020278A">
        <w:rPr>
          <w:rFonts w:ascii="Times New Roman" w:hAnsi="Times New Roman"/>
          <w:b/>
          <w:sz w:val="28"/>
          <w:szCs w:val="28"/>
        </w:rPr>
        <w:t xml:space="preserve">Место дисциплины в структуре программы подготовки квалифицированных рабочих, служащих: </w:t>
      </w:r>
      <w:r w:rsidRPr="0020278A">
        <w:rPr>
          <w:rFonts w:ascii="Times New Roman" w:hAnsi="Times New Roman"/>
          <w:sz w:val="28"/>
          <w:szCs w:val="28"/>
        </w:rPr>
        <w:t xml:space="preserve">учебная дисциплина общеобразовательного цикла </w:t>
      </w:r>
    </w:p>
    <w:p w:rsidR="00D52D49" w:rsidRPr="0020278A" w:rsidRDefault="00D52D49" w:rsidP="00D52D49">
      <w:pPr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1.3. Цели и задачи учебной дисциплины – требования к результатам освоения учебной дисциплины:</w:t>
      </w:r>
    </w:p>
    <w:p w:rsidR="00475973" w:rsidRDefault="00D52D49" w:rsidP="0047597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color w:val="000000"/>
          <w:sz w:val="28"/>
          <w:szCs w:val="28"/>
        </w:rPr>
        <w:t xml:space="preserve">Освоение содержания учебной дисциплины обеспечивает достижение обучающимися следующих результатов: </w:t>
      </w:r>
    </w:p>
    <w:p w:rsidR="00475973" w:rsidRPr="00475973" w:rsidRDefault="00475973" w:rsidP="0047597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color w:val="000000"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 xml:space="preserve">личностных: 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устойчивый интерес к истории и достижениям в области естественных наук, чувство гордости за российские естественные науки;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профессиональной деятельности;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умение проанализировать техногенные последствия для окружающей среды, бытовой и производственной деятельности человека;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готовность самостоятельно добывать новые дл</w:t>
      </w:r>
      <w:r>
        <w:rPr>
          <w:bCs/>
          <w:sz w:val="28"/>
          <w:szCs w:val="28"/>
        </w:rPr>
        <w:t>я себя естественно</w:t>
      </w:r>
      <w:r w:rsidRPr="00CA35E5">
        <w:rPr>
          <w:bCs/>
          <w:sz w:val="28"/>
          <w:szCs w:val="28"/>
        </w:rPr>
        <w:t>научные знания с использованием для этого доступных источников информации;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развития;</w:t>
      </w:r>
    </w:p>
    <w:p w:rsidR="00475973" w:rsidRPr="00475973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умение выстраивать конструктивные взаимоотношения в команде по решению общих задач в области естествознания;</w:t>
      </w:r>
    </w:p>
    <w:p w:rsidR="00475973" w:rsidRPr="00CA35E5" w:rsidRDefault="00475973" w:rsidP="00475973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proofErr w:type="spellStart"/>
      <w:r w:rsidRPr="00CA35E5">
        <w:rPr>
          <w:b/>
          <w:bCs/>
          <w:color w:val="000000"/>
          <w:sz w:val="28"/>
          <w:szCs w:val="28"/>
        </w:rPr>
        <w:t>метапредметных</w:t>
      </w:r>
      <w:proofErr w:type="spellEnd"/>
      <w:r w:rsidRPr="00CA35E5">
        <w:rPr>
          <w:b/>
          <w:bCs/>
          <w:color w:val="000000"/>
          <w:sz w:val="28"/>
          <w:szCs w:val="28"/>
        </w:rPr>
        <w:t>: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применение основных методов познания (наблюдения, научного эксперимента) для изучен</w:t>
      </w:r>
      <w:r>
        <w:rPr>
          <w:bCs/>
          <w:sz w:val="28"/>
          <w:szCs w:val="28"/>
        </w:rPr>
        <w:t>ия различных сторон естественно</w:t>
      </w:r>
      <w:r w:rsidRPr="00CA35E5">
        <w:rPr>
          <w:bCs/>
          <w:sz w:val="28"/>
          <w:szCs w:val="28"/>
        </w:rPr>
        <w:t>научной картины мира, с которыми возникает необходимость сталкиваться в профессиональной сфере;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умение определять цели и задачи деятельности, выбирать средства для их достижения на практике;</w:t>
      </w:r>
    </w:p>
    <w:p w:rsidR="00475973" w:rsidRPr="00475973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умение использовать различные источники для получения естественно-научной информации и оценивать ее достоверность для достижения поставленных целей и задач;</w:t>
      </w:r>
    </w:p>
    <w:p w:rsidR="00475973" w:rsidRPr="00CA35E5" w:rsidRDefault="00475973" w:rsidP="00475973">
      <w:pPr>
        <w:pStyle w:val="ad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CA35E5">
        <w:rPr>
          <w:b/>
          <w:bCs/>
          <w:color w:val="000000"/>
          <w:sz w:val="28"/>
          <w:szCs w:val="28"/>
        </w:rPr>
        <w:t>предметных: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proofErr w:type="spellStart"/>
      <w:r w:rsidRPr="00CA35E5">
        <w:rPr>
          <w:bCs/>
          <w:sz w:val="28"/>
          <w:szCs w:val="28"/>
        </w:rPr>
        <w:t>сформированность</w:t>
      </w:r>
      <w:proofErr w:type="spellEnd"/>
      <w:r w:rsidRPr="00CA35E5">
        <w:rPr>
          <w:bCs/>
          <w:sz w:val="28"/>
          <w:szCs w:val="28"/>
        </w:rPr>
        <w:t xml:space="preserve"> представлений о це</w:t>
      </w:r>
      <w:r>
        <w:rPr>
          <w:bCs/>
          <w:sz w:val="28"/>
          <w:szCs w:val="28"/>
        </w:rPr>
        <w:t>лостной современной естественно</w:t>
      </w:r>
      <w:r w:rsidRPr="00CA35E5">
        <w:rPr>
          <w:bCs/>
          <w:sz w:val="28"/>
          <w:szCs w:val="28"/>
        </w:rPr>
        <w:t>научной картине мира, природе как единой целостной системе, взаимосвязи человека, природы и общества, пространственно-временны х масштабах Вселенной;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владение знаниями о наиболее важных открытиях и достижениях в области естествознания, повлиявших на эволюцию представлений о природе, на развитие техники и технологий;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proofErr w:type="spellStart"/>
      <w:r w:rsidRPr="00CA35E5">
        <w:rPr>
          <w:bCs/>
          <w:sz w:val="28"/>
          <w:szCs w:val="28"/>
        </w:rPr>
        <w:t>сформированнос</w:t>
      </w:r>
      <w:r>
        <w:rPr>
          <w:bCs/>
          <w:sz w:val="28"/>
          <w:szCs w:val="28"/>
        </w:rPr>
        <w:t>ть</w:t>
      </w:r>
      <w:proofErr w:type="spellEnd"/>
      <w:r>
        <w:rPr>
          <w:bCs/>
          <w:sz w:val="28"/>
          <w:szCs w:val="28"/>
        </w:rPr>
        <w:t xml:space="preserve"> умения применять естественно</w:t>
      </w:r>
      <w:r w:rsidRPr="00CA35E5">
        <w:rPr>
          <w:bCs/>
          <w:sz w:val="28"/>
          <w:szCs w:val="28"/>
        </w:rPr>
        <w:t>научные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475973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proofErr w:type="spellStart"/>
      <w:r w:rsidRPr="00CA35E5">
        <w:rPr>
          <w:bCs/>
          <w:sz w:val="28"/>
          <w:szCs w:val="28"/>
        </w:rPr>
        <w:t>сформированность</w:t>
      </w:r>
      <w:proofErr w:type="spellEnd"/>
      <w:r w:rsidRPr="00CA35E5">
        <w:rPr>
          <w:bCs/>
          <w:sz w:val="28"/>
          <w:szCs w:val="28"/>
        </w:rPr>
        <w:t xml:space="preserve"> представлений о научном методе познания природы и средствах изучения </w:t>
      </w:r>
      <w:proofErr w:type="spellStart"/>
      <w:r w:rsidRPr="00CA35E5">
        <w:rPr>
          <w:bCs/>
          <w:sz w:val="28"/>
          <w:szCs w:val="28"/>
        </w:rPr>
        <w:t>мегамира</w:t>
      </w:r>
      <w:proofErr w:type="spellEnd"/>
      <w:r w:rsidRPr="00CA35E5">
        <w:rPr>
          <w:bCs/>
          <w:sz w:val="28"/>
          <w:szCs w:val="28"/>
        </w:rPr>
        <w:t>, макромира и микромира</w:t>
      </w:r>
      <w:r>
        <w:rPr>
          <w:bCs/>
          <w:sz w:val="28"/>
          <w:szCs w:val="28"/>
        </w:rPr>
        <w:t xml:space="preserve">; 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владение приемами естественно</w:t>
      </w:r>
      <w:r w:rsidRPr="00CA35E5">
        <w:rPr>
          <w:bCs/>
          <w:sz w:val="28"/>
          <w:szCs w:val="28"/>
        </w:rPr>
        <w:t>научных наблюдений, опытов, исследований и оценки достоверности полученных результатов;</w:t>
      </w:r>
    </w:p>
    <w:p w:rsidR="00475973" w:rsidRPr="00CA35E5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 w:rsidRPr="00CA35E5">
        <w:rPr>
          <w:bCs/>
          <w:sz w:val="28"/>
          <w:szCs w:val="28"/>
        </w:rPr>
        <w:t>владение понятийным аппаратом естественных наук, позволяющим познавать мир, участвов</w:t>
      </w:r>
      <w:r>
        <w:rPr>
          <w:bCs/>
          <w:sz w:val="28"/>
          <w:szCs w:val="28"/>
        </w:rPr>
        <w:t>ать в дискуссиях по естественно</w:t>
      </w:r>
      <w:r w:rsidRPr="00CA35E5">
        <w:rPr>
          <w:bCs/>
          <w:sz w:val="28"/>
          <w:szCs w:val="28"/>
        </w:rPr>
        <w:t>научным вопросам, использовать различные источники информации для подготовки собственных работ, критически относиться к сообщениям СМИ, содержащим научную информацию;</w:t>
      </w:r>
    </w:p>
    <w:p w:rsidR="00475973" w:rsidRPr="00475973" w:rsidRDefault="00475973" w:rsidP="00475973">
      <w:pPr>
        <w:pStyle w:val="Default"/>
        <w:numPr>
          <w:ilvl w:val="0"/>
          <w:numId w:val="46"/>
        </w:numPr>
        <w:ind w:left="714" w:hanging="357"/>
        <w:jc w:val="both"/>
        <w:rPr>
          <w:bCs/>
          <w:sz w:val="28"/>
          <w:szCs w:val="28"/>
        </w:rPr>
      </w:pPr>
      <w:r>
        <w:rPr>
          <w:rFonts w:ascii="Verdana" w:hAnsi="Verdana"/>
          <w:sz w:val="20"/>
          <w:szCs w:val="20"/>
        </w:rPr>
        <w:t>-</w:t>
      </w:r>
      <w:proofErr w:type="spellStart"/>
      <w:r w:rsidRPr="00CA35E5">
        <w:rPr>
          <w:bCs/>
          <w:sz w:val="28"/>
          <w:szCs w:val="28"/>
        </w:rPr>
        <w:t>сформированность</w:t>
      </w:r>
      <w:proofErr w:type="spellEnd"/>
      <w:r w:rsidRPr="00CA35E5">
        <w:rPr>
          <w:bCs/>
          <w:sz w:val="28"/>
          <w:szCs w:val="28"/>
        </w:rPr>
        <w:t xml:space="preserve"> умений </w:t>
      </w:r>
      <w:r>
        <w:rPr>
          <w:bCs/>
          <w:sz w:val="28"/>
          <w:szCs w:val="28"/>
        </w:rPr>
        <w:t>понимать значимость естественно</w:t>
      </w:r>
      <w:r w:rsidRPr="00CA35E5">
        <w:rPr>
          <w:bCs/>
          <w:sz w:val="28"/>
          <w:szCs w:val="28"/>
        </w:rPr>
        <w:t>научного знания</w:t>
      </w:r>
      <w:r>
        <w:rPr>
          <w:bCs/>
          <w:sz w:val="28"/>
          <w:szCs w:val="28"/>
        </w:rPr>
        <w:t xml:space="preserve"> </w:t>
      </w:r>
      <w:r w:rsidRPr="00CA35E5">
        <w:rPr>
          <w:bCs/>
          <w:sz w:val="28"/>
          <w:szCs w:val="28"/>
        </w:rPr>
        <w:t>для каждого человека независимо от его профессиональной деятельности,</w:t>
      </w:r>
      <w:r>
        <w:rPr>
          <w:bCs/>
          <w:sz w:val="28"/>
          <w:szCs w:val="28"/>
        </w:rPr>
        <w:t xml:space="preserve"> </w:t>
      </w:r>
      <w:r w:rsidRPr="00CA35E5">
        <w:rPr>
          <w:bCs/>
          <w:sz w:val="28"/>
          <w:szCs w:val="28"/>
        </w:rPr>
        <w:t xml:space="preserve">различать факты и оценки, сравнивать оценочные выводы, видеть их связь с критериями оценок и связь </w:t>
      </w:r>
      <w:r>
        <w:rPr>
          <w:bCs/>
          <w:sz w:val="28"/>
          <w:szCs w:val="28"/>
        </w:rPr>
        <w:t>с критериями</w:t>
      </w:r>
      <w:r w:rsidRPr="00CA35E5">
        <w:rPr>
          <w:bCs/>
          <w:sz w:val="28"/>
          <w:szCs w:val="28"/>
        </w:rPr>
        <w:t xml:space="preserve"> с определенной системой ценностей.</w:t>
      </w:r>
    </w:p>
    <w:p w:rsidR="00475973" w:rsidRPr="0020278A" w:rsidRDefault="00475973" w:rsidP="00475973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0278A">
        <w:rPr>
          <w:rFonts w:ascii="Times New Roman" w:hAnsi="Times New Roman"/>
          <w:sz w:val="28"/>
          <w:szCs w:val="28"/>
        </w:rPr>
        <w:t>В результате освоения учебной дисциплины обучающийся должен:</w:t>
      </w:r>
    </w:p>
    <w:p w:rsidR="00475973" w:rsidRPr="0020278A" w:rsidRDefault="00475973" w:rsidP="00475973">
      <w:pPr>
        <w:jc w:val="both"/>
        <w:rPr>
          <w:rFonts w:ascii="Times New Roman" w:hAnsi="Times New Roman"/>
        </w:rPr>
      </w:pPr>
      <w:r w:rsidRPr="0020278A">
        <w:rPr>
          <w:rFonts w:ascii="Times New Roman" w:hAnsi="Times New Roman"/>
          <w:b/>
          <w:sz w:val="28"/>
          <w:szCs w:val="28"/>
        </w:rPr>
        <w:lastRenderedPageBreak/>
        <w:t>уметь:</w:t>
      </w:r>
    </w:p>
    <w:p w:rsidR="00475973" w:rsidRPr="0020278A" w:rsidRDefault="00475973" w:rsidP="00475973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 xml:space="preserve">отличать гипотезы от научных теорий; делать выводы на основе экспериментальных данных; </w:t>
      </w:r>
    </w:p>
    <w:p w:rsidR="00475973" w:rsidRPr="00CE7AD1" w:rsidRDefault="00475973" w:rsidP="00475973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20278A">
        <w:rPr>
          <w:bCs/>
          <w:sz w:val="28"/>
          <w:szCs w:val="28"/>
        </w:rPr>
        <w:t>приводить примеры, показывающие, что естественно-научные   теории дают</w:t>
      </w:r>
      <w:r w:rsidRPr="00CE7AD1">
        <w:rPr>
          <w:bCs/>
          <w:sz w:val="28"/>
          <w:szCs w:val="28"/>
        </w:rPr>
        <w:t xml:space="preserve"> возможность объяснять известные явления природы и научные факты, предсказывать еще неизвестные явления;</w:t>
      </w:r>
    </w:p>
    <w:p w:rsidR="00475973" w:rsidRPr="00CE7AD1" w:rsidRDefault="00475973" w:rsidP="00475973">
      <w:pPr>
        <w:pStyle w:val="Default"/>
        <w:numPr>
          <w:ilvl w:val="0"/>
          <w:numId w:val="28"/>
        </w:numPr>
        <w:spacing w:line="276" w:lineRule="auto"/>
        <w:ind w:left="714" w:hanging="357"/>
        <w:jc w:val="both"/>
        <w:rPr>
          <w:bCs/>
          <w:sz w:val="28"/>
          <w:szCs w:val="28"/>
        </w:rPr>
      </w:pPr>
      <w:r w:rsidRPr="00CE7AD1">
        <w:rPr>
          <w:bCs/>
          <w:sz w:val="28"/>
          <w:szCs w:val="28"/>
        </w:rPr>
        <w:t xml:space="preserve">приводить примеры практического </w:t>
      </w:r>
      <w:r>
        <w:rPr>
          <w:bCs/>
          <w:sz w:val="28"/>
          <w:szCs w:val="28"/>
        </w:rPr>
        <w:t>использования естественно-</w:t>
      </w:r>
      <w:proofErr w:type="gramStart"/>
      <w:r>
        <w:rPr>
          <w:bCs/>
          <w:sz w:val="28"/>
          <w:szCs w:val="28"/>
        </w:rPr>
        <w:t xml:space="preserve">научных </w:t>
      </w:r>
      <w:r w:rsidRPr="000A597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знаний</w:t>
      </w:r>
      <w:proofErr w:type="gramEnd"/>
      <w:r w:rsidRPr="00CE7AD1">
        <w:rPr>
          <w:bCs/>
          <w:sz w:val="28"/>
          <w:szCs w:val="28"/>
        </w:rPr>
        <w:t>;</w:t>
      </w:r>
    </w:p>
    <w:p w:rsidR="00475973" w:rsidRPr="00CE7AD1" w:rsidRDefault="00475973" w:rsidP="00475973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E7AD1">
        <w:rPr>
          <w:bCs/>
          <w:sz w:val="28"/>
          <w:szCs w:val="28"/>
        </w:rPr>
        <w:t>воспринимать и на основе полученных знаний самостоятельно оценивать информацию, содержащуюся в сообщениях СМИ, Интернете, научно-популярных статьях;</w:t>
      </w:r>
    </w:p>
    <w:p w:rsidR="00475973" w:rsidRPr="00350F69" w:rsidRDefault="00475973" w:rsidP="00475973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CE7AD1">
        <w:rPr>
          <w:bCs/>
          <w:sz w:val="28"/>
          <w:szCs w:val="28"/>
        </w:rPr>
        <w:t>использоват</w:t>
      </w:r>
      <w:r>
        <w:rPr>
          <w:bCs/>
          <w:sz w:val="28"/>
          <w:szCs w:val="28"/>
        </w:rPr>
        <w:t>ь приобретенные знания и умения</w:t>
      </w:r>
      <w:r w:rsidRPr="00350F69">
        <w:rPr>
          <w:bCs/>
          <w:sz w:val="28"/>
          <w:szCs w:val="28"/>
        </w:rPr>
        <w:t xml:space="preserve"> </w:t>
      </w:r>
      <w:r w:rsidRPr="00350F69">
        <w:rPr>
          <w:sz w:val="28"/>
          <w:szCs w:val="28"/>
        </w:rPr>
        <w:t>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</w:t>
      </w:r>
    </w:p>
    <w:p w:rsidR="00475973" w:rsidRPr="00475973" w:rsidRDefault="00475973" w:rsidP="00475973">
      <w:pPr>
        <w:pStyle w:val="Default"/>
        <w:numPr>
          <w:ilvl w:val="0"/>
          <w:numId w:val="28"/>
        </w:numPr>
        <w:spacing w:line="276" w:lineRule="auto"/>
        <w:jc w:val="both"/>
        <w:rPr>
          <w:bCs/>
          <w:sz w:val="28"/>
          <w:szCs w:val="28"/>
        </w:rPr>
      </w:pPr>
      <w:r w:rsidRPr="00340433">
        <w:rPr>
          <w:sz w:val="28"/>
          <w:szCs w:val="28"/>
        </w:rPr>
        <w:t>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практического использования физических знаний; оценивать достоверность естественно</w:t>
      </w:r>
      <w:r w:rsidRPr="00811951">
        <w:rPr>
          <w:sz w:val="28"/>
          <w:szCs w:val="28"/>
        </w:rPr>
        <w:t>-</w:t>
      </w:r>
      <w:r w:rsidRPr="00340433">
        <w:rPr>
          <w:sz w:val="28"/>
          <w:szCs w:val="28"/>
        </w:rPr>
        <w:t>научной информации;</w:t>
      </w:r>
    </w:p>
    <w:p w:rsidR="00475973" w:rsidRDefault="00475973" w:rsidP="00475973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знать/понимать: </w:t>
      </w:r>
    </w:p>
    <w:p w:rsidR="00475973" w:rsidRDefault="00475973" w:rsidP="00475973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фундаментальные </w:t>
      </w:r>
      <w:r w:rsidRPr="00340433">
        <w:rPr>
          <w:sz w:val="28"/>
          <w:szCs w:val="28"/>
        </w:rPr>
        <w:t>естественно</w:t>
      </w:r>
      <w:r w:rsidRPr="00811951">
        <w:rPr>
          <w:sz w:val="28"/>
          <w:szCs w:val="28"/>
        </w:rPr>
        <w:t>-</w:t>
      </w:r>
      <w:r>
        <w:rPr>
          <w:sz w:val="28"/>
          <w:szCs w:val="28"/>
        </w:rPr>
        <w:t>научные</w:t>
      </w:r>
      <w:r w:rsidRPr="00340433">
        <w:rPr>
          <w:sz w:val="28"/>
          <w:szCs w:val="28"/>
        </w:rPr>
        <w:t xml:space="preserve"> </w:t>
      </w:r>
      <w:r>
        <w:rPr>
          <w:sz w:val="28"/>
          <w:szCs w:val="28"/>
        </w:rPr>
        <w:t>законы и принципы, лежащие</w:t>
      </w:r>
      <w:r w:rsidRPr="00340433">
        <w:rPr>
          <w:sz w:val="28"/>
          <w:szCs w:val="28"/>
        </w:rPr>
        <w:t xml:space="preserve"> в основе современной естественно</w:t>
      </w:r>
      <w:r w:rsidRPr="00811951">
        <w:rPr>
          <w:sz w:val="28"/>
          <w:szCs w:val="28"/>
        </w:rPr>
        <w:t>-</w:t>
      </w:r>
      <w:r w:rsidRPr="00340433">
        <w:rPr>
          <w:sz w:val="28"/>
          <w:szCs w:val="28"/>
        </w:rPr>
        <w:t xml:space="preserve">научной </w:t>
      </w:r>
      <w:r>
        <w:rPr>
          <w:sz w:val="28"/>
          <w:szCs w:val="28"/>
        </w:rPr>
        <w:t>картины мира; наиболее важные открытия в области химии, биологии, физики, оказавшие</w:t>
      </w:r>
      <w:r w:rsidRPr="00340433">
        <w:rPr>
          <w:sz w:val="28"/>
          <w:szCs w:val="28"/>
        </w:rPr>
        <w:t xml:space="preserve"> определяющее влияние на развит</w:t>
      </w:r>
      <w:r>
        <w:rPr>
          <w:sz w:val="28"/>
          <w:szCs w:val="28"/>
        </w:rPr>
        <w:t>ие техники и технологии; методы</w:t>
      </w:r>
      <w:r w:rsidRPr="00340433">
        <w:rPr>
          <w:sz w:val="28"/>
          <w:szCs w:val="28"/>
        </w:rPr>
        <w:t xml:space="preserve"> научного познания природы;</w:t>
      </w:r>
    </w:p>
    <w:p w:rsidR="00475973" w:rsidRDefault="00475973" w:rsidP="00475973">
      <w:pPr>
        <w:pStyle w:val="Default"/>
        <w:numPr>
          <w:ilvl w:val="0"/>
          <w:numId w:val="28"/>
        </w:numPr>
        <w:spacing w:line="276" w:lineRule="auto"/>
        <w:jc w:val="both"/>
        <w:rPr>
          <w:sz w:val="28"/>
          <w:szCs w:val="28"/>
        </w:rPr>
      </w:pPr>
      <w:r w:rsidRPr="00C45A7E">
        <w:rPr>
          <w:sz w:val="28"/>
          <w:szCs w:val="28"/>
        </w:rPr>
        <w:t>смысл физических законов:</w:t>
      </w:r>
      <w:r w:rsidRPr="00EF7CB3">
        <w:rPr>
          <w:sz w:val="28"/>
          <w:szCs w:val="28"/>
        </w:rPr>
        <w:t xml:space="preserve"> классической механики, всемирного тяготения, сохранения энергии, импульса и электрического заряда, термодинамики, </w:t>
      </w:r>
      <w:r>
        <w:rPr>
          <w:sz w:val="28"/>
          <w:szCs w:val="28"/>
        </w:rPr>
        <w:t xml:space="preserve">электродинамики, электрического тока, </w:t>
      </w:r>
    </w:p>
    <w:p w:rsidR="00475973" w:rsidRPr="002D607A" w:rsidRDefault="00475973" w:rsidP="00475973">
      <w:pPr>
        <w:pStyle w:val="Default"/>
        <w:spacing w:line="276" w:lineRule="auto"/>
        <w:ind w:left="720"/>
        <w:jc w:val="both"/>
        <w:rPr>
          <w:sz w:val="28"/>
          <w:szCs w:val="28"/>
        </w:rPr>
      </w:pPr>
      <w:r w:rsidRPr="00EF7CB3">
        <w:rPr>
          <w:sz w:val="28"/>
          <w:szCs w:val="28"/>
        </w:rPr>
        <w:t>электромагнитной индукции, фотоэффек</w:t>
      </w:r>
      <w:r>
        <w:rPr>
          <w:sz w:val="28"/>
          <w:szCs w:val="28"/>
        </w:rPr>
        <w:t>та;</w:t>
      </w:r>
    </w:p>
    <w:p w:rsidR="00475973" w:rsidRPr="003C005A" w:rsidRDefault="00475973" w:rsidP="00475973">
      <w:pPr>
        <w:pStyle w:val="Default"/>
        <w:numPr>
          <w:ilvl w:val="0"/>
          <w:numId w:val="28"/>
        </w:numPr>
        <w:spacing w:line="276" w:lineRule="auto"/>
        <w:ind w:left="720"/>
        <w:jc w:val="both"/>
      </w:pPr>
      <w:r w:rsidRPr="00856914">
        <w:rPr>
          <w:sz w:val="28"/>
          <w:szCs w:val="28"/>
        </w:rPr>
        <w:t xml:space="preserve">вклад российских и зарубежных ученых, оказавших наибольшее влияние на развитие </w:t>
      </w:r>
      <w:r>
        <w:rPr>
          <w:sz w:val="28"/>
          <w:szCs w:val="28"/>
        </w:rPr>
        <w:t>естественных наук.</w:t>
      </w:r>
    </w:p>
    <w:p w:rsidR="00475973" w:rsidRPr="00AE6FFF" w:rsidRDefault="00475973" w:rsidP="00AE6FFF">
      <w:pPr>
        <w:pStyle w:val="Default"/>
        <w:spacing w:line="276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</w:p>
    <w:p w:rsidR="00D52D49" w:rsidRDefault="00D52D49" w:rsidP="00D52D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Pr="0020278A">
        <w:rPr>
          <w:rFonts w:ascii="Times New Roman" w:hAnsi="Times New Roman"/>
          <w:b/>
          <w:sz w:val="28"/>
          <w:szCs w:val="28"/>
        </w:rPr>
        <w:t>1.4. Количество часов на освоение программы дисциплины:</w:t>
      </w:r>
    </w:p>
    <w:p w:rsidR="00D52D49" w:rsidRPr="0020278A" w:rsidRDefault="00D52D49" w:rsidP="00D52D49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52D49" w:rsidRDefault="00D52D49" w:rsidP="00D52D49">
      <w:pPr>
        <w:tabs>
          <w:tab w:val="left" w:pos="993"/>
        </w:tabs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278A">
        <w:rPr>
          <w:rFonts w:ascii="Times New Roman" w:hAnsi="Times New Roman"/>
          <w:sz w:val="28"/>
          <w:szCs w:val="28"/>
        </w:rPr>
        <w:t xml:space="preserve">Максимальной учебной нагрузки обучающегося </w:t>
      </w:r>
      <w:r w:rsidR="00CF58FB" w:rsidRPr="00CF58FB">
        <w:rPr>
          <w:rFonts w:ascii="Times New Roman" w:hAnsi="Times New Roman"/>
          <w:b/>
          <w:sz w:val="28"/>
          <w:szCs w:val="28"/>
        </w:rPr>
        <w:t>270</w:t>
      </w:r>
      <w:r w:rsidRPr="0020278A">
        <w:rPr>
          <w:rFonts w:ascii="Times New Roman" w:hAnsi="Times New Roman"/>
          <w:b/>
          <w:sz w:val="28"/>
          <w:szCs w:val="28"/>
        </w:rPr>
        <w:t xml:space="preserve"> </w:t>
      </w:r>
      <w:r w:rsidRPr="0020278A">
        <w:rPr>
          <w:rFonts w:ascii="Times New Roman" w:hAnsi="Times New Roman"/>
          <w:sz w:val="28"/>
          <w:szCs w:val="28"/>
        </w:rPr>
        <w:t>часов, в том числе:</w:t>
      </w:r>
    </w:p>
    <w:p w:rsidR="00D52D49" w:rsidRDefault="00D52D49" w:rsidP="00D52D49">
      <w:pPr>
        <w:tabs>
          <w:tab w:val="left" w:pos="993"/>
        </w:tabs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278A">
        <w:rPr>
          <w:rFonts w:ascii="Times New Roman" w:hAnsi="Times New Roman"/>
          <w:sz w:val="28"/>
          <w:szCs w:val="28"/>
        </w:rPr>
        <w:t xml:space="preserve">обязательной аудиторной учебной нагрузки обучающегося </w:t>
      </w:r>
      <w:r w:rsidR="00CF58FB" w:rsidRPr="00CF58FB">
        <w:rPr>
          <w:rFonts w:ascii="Times New Roman" w:hAnsi="Times New Roman"/>
          <w:b/>
          <w:sz w:val="28"/>
          <w:szCs w:val="28"/>
        </w:rPr>
        <w:t>180</w:t>
      </w:r>
      <w:r w:rsidR="00F93386">
        <w:rPr>
          <w:rFonts w:ascii="Times New Roman" w:hAnsi="Times New Roman"/>
          <w:b/>
          <w:sz w:val="28"/>
          <w:szCs w:val="28"/>
        </w:rPr>
        <w:t xml:space="preserve"> </w:t>
      </w:r>
      <w:r w:rsidRPr="0020278A">
        <w:rPr>
          <w:rFonts w:ascii="Times New Roman" w:hAnsi="Times New Roman"/>
          <w:sz w:val="28"/>
          <w:szCs w:val="28"/>
        </w:rPr>
        <w:t>часов;</w:t>
      </w:r>
    </w:p>
    <w:p w:rsidR="00D52D49" w:rsidRPr="0020278A" w:rsidRDefault="00D52D49" w:rsidP="00D52D49">
      <w:pPr>
        <w:tabs>
          <w:tab w:val="left" w:pos="993"/>
        </w:tabs>
        <w:spacing w:after="0" w:line="360" w:lineRule="auto"/>
        <w:ind w:hanging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20278A">
        <w:rPr>
          <w:rFonts w:ascii="Times New Roman" w:hAnsi="Times New Roman"/>
          <w:sz w:val="28"/>
          <w:szCs w:val="28"/>
        </w:rPr>
        <w:t>самостоятельной работы обучающегося</w:t>
      </w:r>
      <w:r w:rsidR="001D6D54">
        <w:rPr>
          <w:rFonts w:ascii="Times New Roman" w:hAnsi="Times New Roman"/>
          <w:sz w:val="28"/>
          <w:szCs w:val="28"/>
        </w:rPr>
        <w:t xml:space="preserve"> </w:t>
      </w:r>
      <w:r w:rsidR="001D6D54">
        <w:rPr>
          <w:rFonts w:ascii="Times New Roman" w:hAnsi="Times New Roman"/>
          <w:b/>
          <w:sz w:val="28"/>
          <w:szCs w:val="28"/>
        </w:rPr>
        <w:t>9</w:t>
      </w:r>
      <w:r w:rsidR="00CF58FB">
        <w:rPr>
          <w:rFonts w:ascii="Times New Roman" w:hAnsi="Times New Roman"/>
          <w:b/>
          <w:sz w:val="28"/>
          <w:szCs w:val="28"/>
          <w:lang w:val="en-US"/>
        </w:rPr>
        <w:t>0</w:t>
      </w:r>
      <w:bookmarkStart w:id="0" w:name="_GoBack"/>
      <w:bookmarkEnd w:id="0"/>
      <w:r w:rsidR="001D6D54">
        <w:rPr>
          <w:rFonts w:ascii="Times New Roman" w:hAnsi="Times New Roman"/>
          <w:b/>
          <w:sz w:val="28"/>
          <w:szCs w:val="28"/>
        </w:rPr>
        <w:t xml:space="preserve"> </w:t>
      </w:r>
      <w:r w:rsidRPr="0020278A">
        <w:rPr>
          <w:rFonts w:ascii="Times New Roman" w:hAnsi="Times New Roman"/>
          <w:sz w:val="28"/>
          <w:szCs w:val="28"/>
        </w:rPr>
        <w:t>часов</w:t>
      </w:r>
    </w:p>
    <w:p w:rsidR="00D52D49" w:rsidRPr="0020278A" w:rsidRDefault="00D52D49" w:rsidP="00D52D49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sz w:val="28"/>
          <w:szCs w:val="28"/>
        </w:rPr>
        <w:br w:type="page"/>
      </w:r>
      <w:r w:rsidRPr="0020278A">
        <w:rPr>
          <w:rFonts w:ascii="Times New Roman" w:hAnsi="Times New Roman"/>
          <w:b/>
          <w:sz w:val="28"/>
          <w:szCs w:val="28"/>
        </w:rPr>
        <w:lastRenderedPageBreak/>
        <w:t>2. СТРУКТУРА И СОДЕРЖАНИЕ УЧЕБНОЙ ДИСЦИПЛИНЫ</w:t>
      </w:r>
    </w:p>
    <w:p w:rsidR="00D52D49" w:rsidRPr="0020278A" w:rsidRDefault="00D52D49" w:rsidP="00D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</w:rPr>
      </w:pPr>
      <w:r w:rsidRPr="0020278A">
        <w:rPr>
          <w:rFonts w:ascii="Times New Roman" w:hAnsi="Times New Roman"/>
          <w:b/>
          <w:sz w:val="28"/>
          <w:szCs w:val="28"/>
        </w:rPr>
        <w:t>Естествознание</w:t>
      </w:r>
    </w:p>
    <w:p w:rsidR="00D52D49" w:rsidRPr="0020278A" w:rsidRDefault="00D52D49" w:rsidP="00D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b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49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80"/>
        <w:gridCol w:w="1418"/>
      </w:tblGrid>
      <w:tr w:rsidR="00D52D49" w:rsidRPr="0020278A" w:rsidTr="00D52D49">
        <w:trPr>
          <w:trHeight w:val="460"/>
        </w:trPr>
        <w:tc>
          <w:tcPr>
            <w:tcW w:w="8080" w:type="dxa"/>
            <w:shd w:val="clear" w:color="auto" w:fill="auto"/>
            <w:vAlign w:val="center"/>
          </w:tcPr>
          <w:p w:rsidR="00D52D49" w:rsidRPr="0020278A" w:rsidRDefault="00D52D49" w:rsidP="00D52D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52D49" w:rsidRPr="0020278A" w:rsidRDefault="00D52D49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D52D49" w:rsidRPr="0020278A" w:rsidTr="00D52D49">
        <w:trPr>
          <w:trHeight w:val="285"/>
        </w:trPr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F93386" w:rsidP="00E17B78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2</w:t>
            </w:r>
            <w:r w:rsidR="00E17B78">
              <w:rPr>
                <w:rFonts w:ascii="Times New Roman" w:hAnsi="Times New Roman"/>
                <w:b/>
                <w:iCs/>
                <w:sz w:val="28"/>
                <w:szCs w:val="28"/>
              </w:rPr>
              <w:t>70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351AEA" w:rsidP="00F9338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1</w:t>
            </w:r>
            <w:r w:rsidR="00E17B78">
              <w:rPr>
                <w:rFonts w:ascii="Times New Roman" w:hAnsi="Times New Roman"/>
                <w:b/>
                <w:iCs/>
                <w:sz w:val="28"/>
                <w:szCs w:val="28"/>
              </w:rPr>
              <w:t>80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лабораторные  работы 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F93386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8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1D6D54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30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F93386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</w:tr>
      <w:tr w:rsidR="00A16C65" w:rsidRPr="0020278A" w:rsidTr="00D52D49">
        <w:tc>
          <w:tcPr>
            <w:tcW w:w="8080" w:type="dxa"/>
            <w:shd w:val="clear" w:color="auto" w:fill="auto"/>
          </w:tcPr>
          <w:p w:rsidR="00A16C65" w:rsidRPr="0020278A" w:rsidRDefault="00A16C65" w:rsidP="00D52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дифференцированный зачет</w:t>
            </w:r>
          </w:p>
        </w:tc>
        <w:tc>
          <w:tcPr>
            <w:tcW w:w="1418" w:type="dxa"/>
            <w:shd w:val="clear" w:color="auto" w:fill="auto"/>
          </w:tcPr>
          <w:p w:rsidR="00A16C65" w:rsidRDefault="00A16C65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Самостоятельная работа обучающегося</w:t>
            </w:r>
            <w:r w:rsidRPr="0020278A">
              <w:rPr>
                <w:rFonts w:ascii="Times New Roman" w:hAnsi="Times New Roman"/>
                <w:b/>
                <w:color w:val="FF0000"/>
                <w:sz w:val="28"/>
                <w:szCs w:val="28"/>
              </w:rPr>
              <w:t xml:space="preserve"> </w:t>
            </w:r>
            <w:r w:rsidRPr="0020278A">
              <w:rPr>
                <w:rFonts w:ascii="Times New Roman" w:hAnsi="Times New Roman"/>
                <w:b/>
                <w:sz w:val="28"/>
                <w:szCs w:val="28"/>
              </w:rPr>
              <w:t>(всего)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E17B78" w:rsidP="00F93386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sz w:val="28"/>
                <w:szCs w:val="28"/>
              </w:rPr>
              <w:t>90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Работа с информационными источниками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Реферативная работа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E17B78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15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Составление</w:t>
            </w:r>
            <w:r w:rsidRPr="0020278A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r w:rsidRPr="0020278A">
              <w:rPr>
                <w:rFonts w:ascii="Times New Roman" w:hAnsi="Times New Roman"/>
                <w:sz w:val="28"/>
                <w:szCs w:val="28"/>
              </w:rPr>
              <w:t>решение задач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1D6D54" w:rsidP="00F93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20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Подготовка презентационных материалов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E17B78" w:rsidP="00F93386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16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Составление таблиц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F93386" w:rsidP="001D6D5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  <w:r w:rsidR="001D6D54">
              <w:rPr>
                <w:rFonts w:ascii="Times New Roman" w:hAnsi="Times New Roman"/>
                <w:iCs/>
                <w:sz w:val="28"/>
                <w:szCs w:val="28"/>
              </w:rPr>
              <w:t>0</w:t>
            </w:r>
          </w:p>
        </w:tc>
      </w:tr>
      <w:tr w:rsidR="00D52D49" w:rsidRPr="0020278A" w:rsidTr="00D52D49">
        <w:tc>
          <w:tcPr>
            <w:tcW w:w="8080" w:type="dxa"/>
            <w:shd w:val="clear" w:color="auto" w:fill="auto"/>
          </w:tcPr>
          <w:p w:rsidR="00D52D49" w:rsidRPr="0020278A" w:rsidRDefault="00D52D49" w:rsidP="00D52D49">
            <w:pPr>
              <w:spacing w:after="0" w:line="240" w:lineRule="auto"/>
              <w:ind w:left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0278A">
              <w:rPr>
                <w:rFonts w:ascii="Times New Roman" w:hAnsi="Times New Roman"/>
                <w:sz w:val="28"/>
                <w:szCs w:val="28"/>
              </w:rPr>
              <w:t>Составление отчетов по наблюдениям, лабораторным работам</w:t>
            </w:r>
          </w:p>
        </w:tc>
        <w:tc>
          <w:tcPr>
            <w:tcW w:w="1418" w:type="dxa"/>
            <w:shd w:val="clear" w:color="auto" w:fill="auto"/>
          </w:tcPr>
          <w:p w:rsidR="00D52D49" w:rsidRPr="0020278A" w:rsidRDefault="001D6D54" w:rsidP="00D52D49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iCs/>
                <w:sz w:val="28"/>
                <w:szCs w:val="28"/>
              </w:rPr>
              <w:t>9</w:t>
            </w:r>
          </w:p>
        </w:tc>
      </w:tr>
      <w:tr w:rsidR="00D52D49" w:rsidRPr="0020278A" w:rsidTr="00D52D49">
        <w:tc>
          <w:tcPr>
            <w:tcW w:w="9498" w:type="dxa"/>
            <w:gridSpan w:val="2"/>
            <w:shd w:val="clear" w:color="auto" w:fill="auto"/>
          </w:tcPr>
          <w:p w:rsidR="00D52D49" w:rsidRPr="0020278A" w:rsidRDefault="00D52D49" w:rsidP="003B538E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20278A">
              <w:rPr>
                <w:rFonts w:ascii="Times New Roman" w:hAnsi="Times New Roman"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51AEA">
              <w:rPr>
                <w:rFonts w:ascii="Times New Roman" w:hAnsi="Times New Roman"/>
                <w:iCs/>
                <w:sz w:val="28"/>
                <w:szCs w:val="28"/>
              </w:rPr>
              <w:t xml:space="preserve"> </w:t>
            </w:r>
            <w:r w:rsidR="003B538E">
              <w:rPr>
                <w:rFonts w:ascii="Times New Roman" w:hAnsi="Times New Roman"/>
                <w:b/>
                <w:iCs/>
                <w:sz w:val="28"/>
                <w:szCs w:val="28"/>
              </w:rPr>
              <w:t>дифференцированного зачета</w:t>
            </w:r>
          </w:p>
        </w:tc>
      </w:tr>
    </w:tbl>
    <w:p w:rsidR="00D52D49" w:rsidRPr="0020278A" w:rsidRDefault="00D52D49" w:rsidP="00D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</w:p>
    <w:p w:rsidR="00D52D49" w:rsidRPr="00270A55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52D49" w:rsidRDefault="00D52D49" w:rsidP="00D52D49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sectPr w:rsidR="00D52D49" w:rsidSect="00D52D49">
          <w:footerReference w:type="default" r:id="rId9"/>
          <w:pgSz w:w="11906" w:h="16838"/>
          <w:pgMar w:top="851" w:right="851" w:bottom="1134" w:left="1134" w:header="709" w:footer="709" w:gutter="0"/>
          <w:cols w:space="708"/>
          <w:docGrid w:linePitch="360"/>
        </w:sectPr>
      </w:pPr>
    </w:p>
    <w:p w:rsidR="00AD15F7" w:rsidRDefault="00D52D49" w:rsidP="00D52D49">
      <w:pPr>
        <w:tabs>
          <w:tab w:val="left" w:pos="1322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20278A">
        <w:rPr>
          <w:rFonts w:ascii="Times New Roman" w:hAnsi="Times New Roman"/>
          <w:b/>
          <w:sz w:val="28"/>
          <w:szCs w:val="28"/>
        </w:rPr>
        <w:lastRenderedPageBreak/>
        <w:t>2. 2.  Тематический план и содержание учебной дисциплины</w:t>
      </w:r>
      <w:r w:rsidR="00E17B78">
        <w:rPr>
          <w:rFonts w:ascii="Times New Roman" w:hAnsi="Times New Roman"/>
          <w:b/>
          <w:caps/>
          <w:sz w:val="28"/>
          <w:szCs w:val="28"/>
        </w:rPr>
        <w:t xml:space="preserve"> Естествознание</w:t>
      </w:r>
      <w:r w:rsidRPr="0020278A">
        <w:rPr>
          <w:rFonts w:ascii="Times New Roman" w:hAnsi="Times New Roman"/>
          <w:b/>
          <w:caps/>
          <w:sz w:val="28"/>
          <w:szCs w:val="28"/>
        </w:rPr>
        <w:t xml:space="preserve">  </w:t>
      </w:r>
    </w:p>
    <w:p w:rsidR="001D6D54" w:rsidRPr="0020278A" w:rsidRDefault="001D6D54" w:rsidP="00D52D49">
      <w:pPr>
        <w:tabs>
          <w:tab w:val="left" w:pos="13229"/>
        </w:tabs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4"/>
        <w:gridCol w:w="364"/>
        <w:gridCol w:w="9169"/>
        <w:gridCol w:w="1770"/>
        <w:gridCol w:w="1544"/>
      </w:tblGrid>
      <w:tr w:rsidR="001D6D54" w:rsidRPr="00E17B78" w:rsidTr="00E17B78">
        <w:trPr>
          <w:trHeight w:val="2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17B78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(если предусмотрены)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Введение.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Химия, биология, физика как составные  части  естественно-научной картины мира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- подготовка презентации на тему «Широко простирает руки свои химия в дела человеческие»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C16AE3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C16AE3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1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1. Органическая химия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B78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78" w:rsidRP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E17B78" w:rsidRP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Предмет органической химии и теория  строения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органических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соединений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8" w:rsidRP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78" w:rsidRPr="00E17B78" w:rsidRDefault="00E17B78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8" w:rsidRP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B78" w:rsidRPr="00E17B78" w:rsidTr="00E17B78">
        <w:trPr>
          <w:trHeight w:val="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78" w:rsidRPr="00E17B78" w:rsidRDefault="00E17B78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8" w:rsidRP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8" w:rsidRP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Предмет органической химии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.  Теория химического строения органических веществ А.М. Бутлерова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8" w:rsidRPr="00E17B78" w:rsidRDefault="009D6591" w:rsidP="00E17B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78" w:rsidRP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E17B78" w:rsidRPr="00E17B78" w:rsidTr="00751740">
        <w:trPr>
          <w:trHeight w:val="76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78" w:rsidRPr="00E17B78" w:rsidRDefault="00E17B78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E17B78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1. Составление формул органических веществ и их изомеров,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17B78" w:rsidRPr="00751740" w:rsidRDefault="00E17B78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2.Изготовление моделей</w:t>
            </w:r>
            <w:r w:rsidR="0075174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молекул органических веществ.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78" w:rsidRPr="00E17B78" w:rsidRDefault="009D6591" w:rsidP="0072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E17B78" w:rsidRDefault="00E17B78" w:rsidP="00721B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7B78" w:rsidRPr="00E17B78" w:rsidRDefault="00E17B78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B78" w:rsidRPr="00E17B78" w:rsidRDefault="00E17B78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17B78" w:rsidRPr="00E17B78" w:rsidTr="00E17B78">
        <w:trPr>
          <w:trHeight w:val="79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78" w:rsidRPr="00E17B78" w:rsidRDefault="00E17B78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78" w:rsidRPr="00E17B78" w:rsidRDefault="00E17B78" w:rsidP="00E17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E17B78" w:rsidRPr="00E17B78" w:rsidRDefault="00E17B78" w:rsidP="00E17B7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 xml:space="preserve">-сообщение: </w:t>
            </w:r>
            <w:r w:rsidRPr="00E17B78">
              <w:rPr>
                <w:rFonts w:ascii="Times New Roman" w:hAnsi="Times New Roman"/>
                <w:spacing w:val="5"/>
                <w:sz w:val="24"/>
                <w:szCs w:val="24"/>
              </w:rPr>
              <w:t>История возникновения и развития органической химии. Жизнь и деятельность А. М.  Бутлерова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17B78" w:rsidRPr="00E17B78" w:rsidRDefault="009D6591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17B78" w:rsidRPr="00E17B78" w:rsidRDefault="00E17B78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Предельные углеводороды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E17B78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E17B78" w:rsidP="001D6D54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pacing w:val="5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Понятие об </w:t>
            </w:r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>углеводородах. Гомологический ряд.</w:t>
            </w:r>
            <w:r w:rsidR="001D6D54"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Номенклатура </w:t>
            </w:r>
            <w:proofErr w:type="spellStart"/>
            <w:r w:rsidR="001D6D54"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алканов</w:t>
            </w:r>
            <w:proofErr w:type="spellEnd"/>
            <w:r w:rsidR="001D6D54"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Физические свойства, </w:t>
            </w:r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изомерия </w:t>
            </w:r>
            <w:proofErr w:type="spellStart"/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>алканов</w:t>
            </w:r>
            <w:proofErr w:type="spellEnd"/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1D6D54"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алканы</w:t>
            </w:r>
            <w:proofErr w:type="spellEnd"/>
            <w:r w:rsidR="001D6D54"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в природе.</w:t>
            </w:r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Химические свойства </w:t>
            </w:r>
            <w:proofErr w:type="spellStart"/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>алканов</w:t>
            </w:r>
            <w:proofErr w:type="spellEnd"/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proofErr w:type="spellStart"/>
            <w:r w:rsidR="001D6D54" w:rsidRPr="00E17B78">
              <w:rPr>
                <w:rFonts w:ascii="Times New Roman" w:hAnsi="Times New Roman"/>
                <w:bCs/>
                <w:sz w:val="24"/>
                <w:szCs w:val="24"/>
              </w:rPr>
              <w:t>Циклоалканы</w:t>
            </w:r>
            <w:proofErr w:type="spellEnd"/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E17B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D6D54" w:rsidRPr="00E17B78" w:rsidRDefault="001D6D54" w:rsidP="001D6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заполнение таблицы: Сравнительная характеристика углеводородов предельного и непредельного ряда</w:t>
            </w:r>
          </w:p>
          <w:p w:rsidR="001D6D54" w:rsidRPr="00E17B78" w:rsidRDefault="001D6D54" w:rsidP="001D6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-презентация: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Углеводороды как основа международного сотрудничества и важнейший источник формирования бюджета РФ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E17B78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1.3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Непредельные углеводороды: </w:t>
            </w: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этиленовые и диеновые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E17B78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Гомологический ряд.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Номенклатура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алкенов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Физические свойства, 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изомерия </w:t>
            </w:r>
            <w:proofErr w:type="spellStart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алкенов</w:t>
            </w:r>
            <w:proofErr w:type="spellEnd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Химические свойства </w:t>
            </w:r>
            <w:proofErr w:type="spellStart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алкенов</w:t>
            </w:r>
            <w:proofErr w:type="spellEnd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. Правило </w:t>
            </w:r>
            <w:proofErr w:type="spellStart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Морковникова</w:t>
            </w:r>
            <w:proofErr w:type="spellEnd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В.В.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Основные понятия химии высокомолекулярных соединений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E17B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widowControl w:val="0"/>
              <w:spacing w:after="0" w:line="240" w:lineRule="auto"/>
              <w:ind w:left="20" w:right="20"/>
              <w:jc w:val="both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Лабораторная работа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получение этилена и опыты с ним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D6D54" w:rsidRPr="00E17B78" w:rsidRDefault="001D6D54" w:rsidP="001D6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-создание презентации на тему: «Основные источники углеводородов»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E17B78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1.4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Непредельные углеводороды: ацетиленовые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Электронное и пространственное строение ацетилена и других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алкинов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Гомологический ряд и общая формула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алкинов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 Номенклатура ацетиленовых углеводородов. Изомерия межклассовая, углеродного скелета, поло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жения кратной связи. Химические свойства и применение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алкинов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E17B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D6D54" w:rsidRPr="00E17B78" w:rsidRDefault="001D6D54" w:rsidP="001D6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-проработка учебной литературы (по вопросам к параграфам)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Непредельные углеводороды: ароматические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Гомологический ряд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аренов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. Бензол как представитель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аренов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 Физические свойства бензола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. Химические свойства.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Особен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 xml:space="preserve">ности химических свойств гомологов бензола. Взаимное влияние атомов на примере гомологов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аренов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E17B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1.5</w:t>
            </w:r>
          </w:p>
          <w:p w:rsidR="001D6D54" w:rsidRPr="00E17B78" w:rsidRDefault="001D6D54" w:rsidP="001D6D54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Природные источники углеводородов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widowControl w:val="0"/>
              <w:spacing w:after="0" w:line="240" w:lineRule="auto"/>
              <w:ind w:right="20"/>
              <w:rPr>
                <w:rFonts w:ascii="Times New Roman" w:hAnsi="Times New Roman"/>
                <w:spacing w:val="5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Нефть. Нахождение в природе, состав и физические свойства нефти. </w:t>
            </w:r>
            <w:proofErr w:type="spellStart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Топливно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softHyphen/>
              <w:t>энергетическое</w:t>
            </w:r>
            <w:proofErr w:type="spellEnd"/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значение нефти. Промышленная переработка нефти.</w:t>
            </w:r>
            <w:r w:rsidRPr="00E17B78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Продукты переработки нефти, их применение,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знакомство с образцами продуктов переработки нефти.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E17B78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Самостоятельная работа обучающихся 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-составить схему переработки нефти, области применения продуктов нефтепереработки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E17B78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1.7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Кислородсодержащие соединения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Строение и классификация спиртов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. Предельные одноатомные спирты. Многоатомные спирты. Фенолы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17B78">
              <w:rPr>
                <w:rFonts w:ascii="Times New Roman" w:eastAsia="SchoolBookCSanPin-Regular" w:hAnsi="Times New Roman"/>
                <w:sz w:val="24"/>
                <w:szCs w:val="24"/>
              </w:rPr>
              <w:t>Изучение растворимости спиртов в воде.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 заполнение таблицы: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«Сравнение химических свойств фенола со свойствами бензола и спиртов»</w:t>
            </w:r>
          </w:p>
          <w:p w:rsidR="001D6D54" w:rsidRPr="00E17B78" w:rsidRDefault="001D6D54" w:rsidP="001D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-подготовка презентации: «Этанол: величайшее благо и страшное зло»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1.8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Карбоновые кислоты и их производные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Предельные одноосновные карбоновые кислоты, строение молекулы, характерные химические свойства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4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-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подготовка презентации: «Средства гигиены на основе кислородсодержащих органических соединений»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1.9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Жиры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Сложные эфиры.  Жиры.  Мыла – соли карбоновых кислот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- подготовка к диспуту: «Жиры - продукт питания или химическое сырье»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1.10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Углеводы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Моносахара</w:t>
            </w:r>
            <w:proofErr w:type="spellEnd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. Глюкоза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Дисахара</w:t>
            </w:r>
            <w:proofErr w:type="spellEnd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. Сахароза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Полисахара</w:t>
            </w:r>
            <w:proofErr w:type="spellEnd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. Крахмал. Целлюлоза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 Определение углеводов в продуктах питания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-составление конспекта по дидактическим единицам;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Амины. Аминокислоты.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Белки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Амины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751740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Аминокислоты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Белки 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 1.</w:t>
            </w:r>
            <w:r w:rsidR="003B538E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eastAsia="SchoolBookCSanPin-Regular" w:hAnsi="Times New Roman"/>
                <w:sz w:val="24"/>
                <w:szCs w:val="24"/>
              </w:rPr>
              <w:t>Денатурация белка. 2. Цветные реакции белков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1D6D54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Белки, жиры, углеводы – основа рационального питания </w:t>
            </w:r>
          </w:p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Решение задач, составление формул, расчетные задачи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751740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-заполнение таблицы: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«Сравнение химических свойств аминокислот со </w:t>
            </w:r>
            <w:r w:rsidR="003B538E" w:rsidRPr="00E17B78">
              <w:rPr>
                <w:rFonts w:ascii="Times New Roman" w:hAnsi="Times New Roman"/>
                <w:sz w:val="24"/>
                <w:szCs w:val="24"/>
              </w:rPr>
              <w:t>свойствами карбоновых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кислот и аминов» </w:t>
            </w:r>
          </w:p>
          <w:p w:rsidR="001D6D54" w:rsidRPr="00E17B78" w:rsidRDefault="001D6D54" w:rsidP="001D6D5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-подготовка  сообщения: «Белковая основа иммунитета».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Полимеры: пластмассы и волокна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Пластмассы: термореактивные и термопластичные полимеры. 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751740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Натуральные, синтетические и искусственные волокна.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Каучук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Распознавание пластмасс и волокон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751740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-подготовить сообщение на тему  «Биологическая роль водородных связей в организации структур биополимеров»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1.13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Химия и жизнь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842E8D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Химия и организм человека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Химия в быту. СМС. Правила безопасной работы с со средствами бытовой химии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AE6FFF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F" w:rsidRPr="00E17B78" w:rsidRDefault="00AE6FFF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FF" w:rsidRPr="00E17B78" w:rsidRDefault="00AE6FFF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F" w:rsidRPr="00E17B78" w:rsidRDefault="00AE6FFF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E6FFF" w:rsidRPr="00E17B78" w:rsidRDefault="00AE6FFF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6FFF" w:rsidRPr="00E17B78" w:rsidTr="00E17B78">
        <w:trPr>
          <w:trHeight w:val="1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FFF" w:rsidRPr="00E17B78" w:rsidRDefault="00AE6FFF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FF" w:rsidRPr="00E17B78" w:rsidRDefault="00AE6FFF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</w:p>
          <w:p w:rsidR="00AE6FFF" w:rsidRPr="00E17B78" w:rsidRDefault="00AE6FFF" w:rsidP="001D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 xml:space="preserve">-подготовить сообщение: «Здоровый образ жизни», </w:t>
            </w:r>
          </w:p>
          <w:p w:rsidR="00AE6FFF" w:rsidRPr="00E17B78" w:rsidRDefault="00AE6FFF" w:rsidP="001D6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 подготовить презентацию «Витамины в нашей жизни»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FF" w:rsidRPr="00E17B78" w:rsidRDefault="00AE6FFF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FFF" w:rsidRPr="00E17B78" w:rsidRDefault="00AE6FFF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6FFF" w:rsidRPr="00E17B78" w:rsidTr="00E17B78">
        <w:trPr>
          <w:trHeight w:val="20"/>
        </w:trPr>
        <w:tc>
          <w:tcPr>
            <w:tcW w:w="1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FF" w:rsidRPr="00E17B78" w:rsidRDefault="00AE6FFF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2. Общая и неорганическая химия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FF" w:rsidRPr="00E17B78" w:rsidRDefault="00594B16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FFF" w:rsidRPr="00E17B78" w:rsidRDefault="00AE6FFF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AE6FFF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FF" w:rsidRPr="00E17B78" w:rsidRDefault="00AE6FFF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2.1.</w:t>
            </w:r>
          </w:p>
          <w:p w:rsidR="00AE6FFF" w:rsidRPr="00E17B78" w:rsidRDefault="00AE6FFF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Основные понятия и законы химии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FFF" w:rsidRPr="00E17B78" w:rsidRDefault="00AE6FFF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FFF" w:rsidRPr="00E17B78" w:rsidRDefault="00AE6FFF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AE6FFF" w:rsidRPr="00E17B78" w:rsidRDefault="00AE6FFF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Основные понятия и законы химии.  Атом – сложная частица. Химический элемент. изотопы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-составление конспекта по дидактическим единицам; 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 проработка учебной литературы (по вопросам к параграфам);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2.2. 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Периодический закон и периодическая система химических элементов Д.И. Менделеева. 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Открытие периодического закона Д.И. Менделеевым. Периодический закон и строение атома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751740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Периодическая система химических элементов Д.И. Менделеева. 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Физический смысл порядкового номера элементов, номеров группы и периода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Количественные изменения в химии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1740" w:rsidRPr="00E17B78" w:rsidTr="007517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40" w:rsidRPr="00E17B78" w:rsidRDefault="00751740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751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Работа с периодической таблицей элементов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40" w:rsidRPr="00E17B78" w:rsidRDefault="00751740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40" w:rsidRPr="00E17B78" w:rsidTr="006B3C11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40" w:rsidRPr="00E17B78" w:rsidRDefault="00751740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51740" w:rsidRPr="00E17B78" w:rsidRDefault="00751740" w:rsidP="001D6D5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подготовка сообщения (презентации) «Жизнь и деятельность Д.И. Менделеева»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740" w:rsidRPr="00E17B78" w:rsidRDefault="00751740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40" w:rsidRPr="00E17B78" w:rsidTr="00751740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2.3. </w:t>
            </w:r>
          </w:p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Строение вещества</w:t>
            </w:r>
          </w:p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40" w:rsidRPr="00E17B78" w:rsidRDefault="00751740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740" w:rsidRPr="00E17B78" w:rsidRDefault="00751740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Понятие о химической связи, единая природа химических связей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751740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Типы химических связей: ковалентная полярная и неполярная связь.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Ионная связь. Катионы и анионы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Металлическая и водородная связи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17B78">
              <w:rPr>
                <w:rFonts w:ascii="Times New Roman" w:hAnsi="Times New Roman"/>
                <w:iCs/>
                <w:sz w:val="24"/>
                <w:szCs w:val="24"/>
              </w:rPr>
              <w:t>Определение типа химической связи, кристаллических решёток в молекулах веществ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751740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-Сообщение: Биологическая роль водородных связей в организации структур биополимеров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2.4.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Химические реакции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Классификация химических реакций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751740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Скорость химических реакций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Факторы, влияющие на скорость химических реакций. Обратимость химических реакций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Химическое равновесие, способы смещения химического равновесия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751740" w:rsidRPr="00E17B78" w:rsidTr="00751740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40" w:rsidRPr="00E17B78" w:rsidRDefault="00751740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7517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Решение задач, составление формул химических реакций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40" w:rsidRPr="00E17B78" w:rsidRDefault="00751740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40" w:rsidRPr="00E17B78" w:rsidTr="0048414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40" w:rsidRPr="00E17B78" w:rsidRDefault="00751740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-сообщение: Химические реакции внутри нас;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51740" w:rsidRPr="00E17B78" w:rsidRDefault="00751740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51740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2.5.</w:t>
            </w:r>
          </w:p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Вода. Растворы.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1740" w:rsidRPr="00E17B78" w:rsidRDefault="00751740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51740" w:rsidRPr="00E17B78" w:rsidRDefault="00751740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Вода в природе, быту, технике, на производстве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70A5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Физико-химическая природа растворения и растворов. Теория электролитической диссоциации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Способы выражения концентрации растворов.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Среда водных растворов. Водородный показатель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 Решение задач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4770A5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-сообщение «Влияние </w:t>
            </w:r>
            <w:proofErr w:type="spellStart"/>
            <w:r w:rsidRPr="00E17B78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ph</w:t>
            </w:r>
            <w:proofErr w:type="spellEnd"/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косметических средств на здоровье живых организмов»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2.6.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Неорганические соединения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594B16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Классификация неорганических соединений и их свойства. Оксиды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51B12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Кислоты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Основания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Соли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Гидролиз солей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Понятие о комплексных соединениях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51B12" w:rsidRPr="00E17B78" w:rsidTr="00451B12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2" w:rsidRPr="00E17B78" w:rsidRDefault="00451B12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12" w:rsidRPr="00E17B78" w:rsidRDefault="00451B12" w:rsidP="00451B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Составление сравнительной таблицы свойств соединений, решение задач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12" w:rsidRPr="00E17B78" w:rsidRDefault="00451B12" w:rsidP="00451B1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1B12" w:rsidRPr="00E17B78" w:rsidRDefault="00451B1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B12" w:rsidRPr="00E17B78" w:rsidTr="00B25486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B12" w:rsidRPr="00E17B78" w:rsidRDefault="00451B12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12" w:rsidRPr="00E17B78" w:rsidRDefault="00451B1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451B12" w:rsidRPr="00E17B78" w:rsidRDefault="00451B12" w:rsidP="001D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-подготовить сообщение: «Серная кислота – «хлеб химической промышленности».</w:t>
            </w:r>
          </w:p>
          <w:p w:rsidR="00451B12" w:rsidRPr="00E17B78" w:rsidRDefault="00451B12" w:rsidP="001D6D5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 подготовить сообщение: «Поваренная соль как химическое сырье».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12" w:rsidRPr="00E17B78" w:rsidRDefault="00451B12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B12" w:rsidRPr="00E17B78" w:rsidRDefault="00451B12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51B12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12" w:rsidRPr="00E17B78" w:rsidRDefault="00451B1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2.7.</w:t>
            </w:r>
          </w:p>
          <w:p w:rsidR="00451B12" w:rsidRPr="00E17B78" w:rsidRDefault="00451B1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Металлы и неметаллы</w:t>
            </w:r>
          </w:p>
          <w:p w:rsidR="00451B12" w:rsidRPr="00E17B78" w:rsidRDefault="00451B1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B12" w:rsidRPr="00E17B78" w:rsidRDefault="00451B1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1B12" w:rsidRPr="00E17B78" w:rsidRDefault="00451B12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51B12" w:rsidRPr="00E17B78" w:rsidRDefault="00451B1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Металлы: общие химические и физические свойства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594B16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Общие способы получения металлов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Сплавы: черные и цветные. Коррозия металлов и способы защиты от неё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5973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Неметаллы: общая характеристика на примере галогенов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5973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 xml:space="preserve">Важнейшие соединения неметаллов природе и хозяйственной деятельности человека. 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5973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Защита окружающей среды от загрязнения тяжелыми металлами, соединениями серы, азота, углерода</w:t>
            </w:r>
          </w:p>
        </w:tc>
        <w:tc>
          <w:tcPr>
            <w:tcW w:w="177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5973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Подготовить презентацию: «Химия металлов и неметаллов в моей профессиональной деятельности»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1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AC29B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3</w:t>
            </w:r>
            <w:r w:rsidR="001D6D54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</w:t>
            </w:r>
            <w:r w:rsidR="001D6D54" w:rsidRPr="00E17B78">
              <w:rPr>
                <w:rFonts w:ascii="Times New Roman" w:hAnsi="Times New Roman"/>
                <w:b/>
                <w:sz w:val="24"/>
                <w:szCs w:val="24"/>
              </w:rPr>
              <w:t>Биология – совокупность наук о живой природе.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594B16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63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3.1.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Биология – совокупность наук о живой природе. Методы научного познания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pStyle w:val="a7"/>
              <w:spacing w:after="0"/>
              <w:ind w:right="130"/>
              <w:jc w:val="both"/>
              <w:rPr>
                <w:b/>
              </w:rPr>
            </w:pPr>
            <w:r w:rsidRPr="00E17B78">
              <w:t>Биология – совокупность наук о живой природе. Методы научного познания биологии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>Уровни организации живой материи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-презентация: Современные методы исследования клеток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D54" w:rsidRPr="00E17B78" w:rsidRDefault="00AC29B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3.2.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Клетка 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Учение о клетке: структура, функции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Биологическое значение химических элементов, неорганические и органические вещества клетки, их биологические функции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Лабораторные работы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Наблюдение клеток растений и животных под микроскопом на готовых микропрепаратах и их описание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подготовить сообщение на тему: Структурное и функциональное различие растительной и животной клеток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9B2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3.4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Организм.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Онтогенез - индивидуальное развитие человека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pacing w:val="5"/>
                <w:sz w:val="24"/>
                <w:szCs w:val="24"/>
              </w:rPr>
              <w:t>Онтогенез - индивидуальное развитие организмов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</w:t>
            </w: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подготовить сообщение: Влияние курения, употребления алкоголя и наркотиков родителями на эмбриональное развитие ребенка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3.5</w:t>
            </w: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>Закономерности изменчивости и наследственности</w:t>
            </w: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pacing w:val="5"/>
                <w:sz w:val="24"/>
                <w:szCs w:val="24"/>
              </w:rPr>
              <w:t>Закономерности изменчивости и наследственности. Законы Г. Менделя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70A5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Генетические закономерности селекции. Учение Н.И. Вавилова о центрах многообразия и пр</w:t>
            </w:r>
            <w:r w:rsidR="004770A5">
              <w:rPr>
                <w:rFonts w:ascii="Times New Roman" w:hAnsi="Times New Roman"/>
                <w:sz w:val="24"/>
                <w:szCs w:val="24"/>
              </w:rPr>
              <w:t>оисхождения культурных растений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. Биотехнология: её достижения, перспективы развития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: 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Решение элементарных генетических задач</w:t>
            </w:r>
            <w:r w:rsidRPr="00E17B78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4770A5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Подготовить презентацию на тему «Бионика»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AC29B2" w:rsidP="00AC29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Тема 3.6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594B16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iCs/>
                <w:spacing w:val="3"/>
                <w:sz w:val="24"/>
                <w:szCs w:val="24"/>
              </w:rPr>
              <w:t xml:space="preserve">Вид,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его</w:t>
            </w:r>
            <w:r w:rsidR="001D6D54" w:rsidRPr="00E17B78">
              <w:rPr>
                <w:rFonts w:ascii="Times New Roman" w:hAnsi="Times New Roman"/>
                <w:sz w:val="24"/>
                <w:szCs w:val="24"/>
              </w:rPr>
              <w:t xml:space="preserve"> критерии, популяция. Движущие силы эволюции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Описание особей вида по морфологическому критерию</w:t>
            </w:r>
            <w:r w:rsidRPr="00E17B78">
              <w:rPr>
                <w:rFonts w:ascii="Times New Roman" w:eastAsia="SchoolBookCSanPin-Regular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-сообщение: «Редкие и исчезающие виды»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3.7.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Гипотезы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происхождения жизни.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Антропогенез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594B16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Cs/>
                <w:iCs/>
                <w:spacing w:val="3"/>
                <w:sz w:val="24"/>
                <w:szCs w:val="24"/>
                <w:u w:val="single"/>
              </w:rPr>
            </w:pPr>
            <w:r w:rsidRPr="00E17B78">
              <w:rPr>
                <w:rFonts w:ascii="Times New Roman" w:hAnsi="Times New Roman" w:cs="Times New Roman"/>
                <w:sz w:val="24"/>
                <w:szCs w:val="24"/>
              </w:rPr>
              <w:t>Гипотезы происхождения жизни. Анализ и оценка различных гипотез происхождения жизни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594B16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E17B78">
              <w:rPr>
                <w:rFonts w:ascii="Times New Roman" w:hAnsi="Times New Roman" w:cs="Times New Roman"/>
                <w:sz w:val="24"/>
                <w:szCs w:val="24"/>
              </w:rPr>
              <w:t>Антропогенез. Анализ и оценка различных гипотез происхождения человека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842E8D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594B16" w:rsidP="001D6D54">
            <w:pPr>
              <w:pStyle w:val="31"/>
              <w:shd w:val="clear" w:color="auto" w:fill="auto"/>
              <w:spacing w:before="0" w:line="240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Зачетное занятие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 -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подготовить сообщение: Современный этап развития человечества. Человеческие расы. Опасность расизма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842E8D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594B16" w:rsidRDefault="001D6D54" w:rsidP="00594B1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3.8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 Экосистемы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Экологические факторы и их влияние на организмы.  Межвидовые отношения: паразитизм, хищничество, конкуренция, симбиоз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 -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подготовить сообщение: Экологические кризисы и экологические катастрофы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3.9</w:t>
            </w:r>
          </w:p>
          <w:p w:rsidR="001D6D54" w:rsidRPr="00E17B78" w:rsidRDefault="001D6D54" w:rsidP="001D6D5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Цепи питания, 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трофические уровни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Цепи питания. Круговорот углерода в биосфере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70A5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Естественные и искусственные экосистемы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Биосфера — глобальная экосистема. Учение В. И. Вернадского о биосфере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Основные направления воздействия человека на биосферу.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Бионика, практическое значение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4770A5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38E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B538E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1.</w:t>
            </w:r>
            <w:r w:rsidR="003B53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Сравнительная характеристика природных экосистем своей местности. </w:t>
            </w:r>
          </w:p>
          <w:p w:rsidR="003B538E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 xml:space="preserve">2. Решение экологических задач. 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3.Сезонные изменения в природе: окрестности профессиональной образовательной организации.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-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подготовить сообщение: Влияние окружающей </w:t>
            </w:r>
            <w:r w:rsidR="003B538E" w:rsidRPr="00E17B78">
              <w:rPr>
                <w:rFonts w:ascii="Times New Roman" w:hAnsi="Times New Roman"/>
                <w:sz w:val="24"/>
                <w:szCs w:val="24"/>
              </w:rPr>
              <w:t>среды и ее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 xml:space="preserve"> загрязнения на развитие организмов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lastRenderedPageBreak/>
              <w:t>-презентация: Заповедники и заказники России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1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AC29B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Раздел 4</w:t>
            </w:r>
            <w:r w:rsidR="003B538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D6D54" w:rsidRPr="00E17B78">
              <w:rPr>
                <w:rFonts w:ascii="Times New Roman" w:hAnsi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AC29B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4.1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 xml:space="preserve">Естественно-научный метод познания, его возможности и границы применимости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- проработка учебной литературы (по вопросам к параграфам);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4.2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Механика</w:t>
            </w:r>
            <w:r w:rsidRPr="00E17B78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475973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Относительность механического движения. Система отсчета. Характеристики механического движения: перемещение, скорость, ускорение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75973" w:rsidRPr="00E17B78" w:rsidRDefault="004770A5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75973" w:rsidRPr="00E17B78" w:rsidRDefault="00475973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spacing w:after="0" w:line="240" w:lineRule="auto"/>
              <w:ind w:right="20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Взаимодействие тел. Законы динамики. Силы в природе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475973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1D6D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Работа и мощность. Закон сохранения импульса.  Закон сохранения механической энергии.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973" w:rsidRPr="00E17B78" w:rsidRDefault="00475973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73" w:rsidRPr="00E17B78" w:rsidRDefault="00475973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A5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477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17B78">
              <w:rPr>
                <w:rFonts w:ascii="Times New Roman" w:hAnsi="Times New Roman"/>
                <w:sz w:val="24"/>
                <w:szCs w:val="24"/>
              </w:rPr>
              <w:t>Исследование зависимости силы трения от массы тела.</w:t>
            </w:r>
            <w:r w:rsidR="004770A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D6D54" w:rsidRPr="00E17B78" w:rsidRDefault="004770A5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4770A5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 xml:space="preserve"> -заполнить таблицу: сравнительная характеристика видов движения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AC29B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4.3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Основы молекулярной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физики и термодинамики</w:t>
            </w:r>
            <w:r w:rsidRPr="00E17B78">
              <w:rPr>
                <w:rFonts w:ascii="Times New Roman" w:hAnsi="Times New Roman"/>
                <w:b/>
                <w:bCs/>
                <w:iCs/>
                <w:spacing w:val="3"/>
                <w:sz w:val="24"/>
                <w:szCs w:val="24"/>
              </w:rPr>
              <w:t xml:space="preserve">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2E8D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Основные положения МКТ и их опытное обоснование Масса и размеры молекул.  Модель идеального газа.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E8D" w:rsidRPr="00E17B78" w:rsidRDefault="003B538E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42E8D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Законы термодинамики. Тепловые машины и их применение.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42E8D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Экологические проблемы, связанные с применением тепловых машин.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-презентация: Использование тепловых двигателей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AC29B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4.4</w:t>
            </w:r>
          </w:p>
          <w:p w:rsidR="001D6D54" w:rsidRPr="00E17B78" w:rsidRDefault="001D6D54" w:rsidP="001D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Основы электродинамики 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2E8D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Закон Ома для участка цепи. Последовательное и параллельное соединения проводников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E8D" w:rsidRPr="00E17B78" w:rsidRDefault="004770A5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42E8D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Магнитное поле и его характеристики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4770A5" w:rsidRPr="00E17B78" w:rsidTr="004770A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70A5" w:rsidRPr="00E17B78" w:rsidRDefault="004770A5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A5" w:rsidRDefault="004770A5" w:rsidP="004770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Практические занятия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770A5" w:rsidRPr="00E17B78" w:rsidRDefault="004770A5" w:rsidP="004770A5">
            <w:pPr>
              <w:spacing w:after="0" w:line="240" w:lineRule="auto"/>
              <w:ind w:righ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A5" w:rsidRPr="00E17B78" w:rsidRDefault="004770A5" w:rsidP="004770A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0A5" w:rsidRPr="00E17B78" w:rsidRDefault="004770A5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-сообщение: Развитие энергетики в Калининградской области. Безопасная энергетика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</w:t>
            </w:r>
            <w:r w:rsidR="00AC29B2"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4.5</w:t>
            </w:r>
          </w:p>
          <w:p w:rsidR="001D6D54" w:rsidRPr="00E17B78" w:rsidRDefault="001D6D54" w:rsidP="001D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Колебания и волны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3B538E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842E8D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3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Механические колебания и волны. Механические, звуковые, ультразвуковые волны. Использование ультразвука в медицине и технике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2E8D" w:rsidRPr="00E17B78" w:rsidRDefault="003B538E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42E8D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Электромагнитные, световые волны. Различные виды электромагнитных излучений, их свойства и практические применения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Практические занятия: </w:t>
            </w: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Решение расчетных задач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3B538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1D6D54" w:rsidRPr="00E17B78" w:rsidTr="003B538E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-сообщение: Биологическое и механическое действие звука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842E8D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2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AC29B2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Тема 4.6</w:t>
            </w:r>
          </w:p>
          <w:p w:rsidR="001D6D54" w:rsidRPr="00E17B78" w:rsidRDefault="001D6D54" w:rsidP="001D6D5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 xml:space="preserve">Вселенная и её эволюция </w:t>
            </w: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6D54" w:rsidRPr="00E17B78" w:rsidRDefault="00842E8D" w:rsidP="00721B4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9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7B78">
              <w:rPr>
                <w:rFonts w:ascii="Times New Roman" w:hAnsi="Times New Roman"/>
                <w:sz w:val="24"/>
                <w:szCs w:val="24"/>
              </w:rPr>
              <w:t>Строение и развитие вселенной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</w:tr>
      <w:tr w:rsidR="00842E8D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spacing w:after="0" w:line="240" w:lineRule="auto"/>
              <w:ind w:right="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sz w:val="24"/>
                <w:szCs w:val="24"/>
              </w:rPr>
              <w:t>Контрольная работа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2E8D" w:rsidRPr="00E17B78" w:rsidRDefault="00842E8D" w:rsidP="00721B4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E8D" w:rsidRPr="00E17B78" w:rsidRDefault="00842E8D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</w:tr>
      <w:tr w:rsidR="001D6D54" w:rsidRPr="00E17B78" w:rsidTr="00E17B7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Самостоятельная работа обучающихся</w:t>
            </w:r>
          </w:p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-подготовка к зачету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3B538E">
        <w:trPr>
          <w:trHeight w:val="20"/>
        </w:trPr>
        <w:tc>
          <w:tcPr>
            <w:tcW w:w="1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3B538E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3B538E" w:rsidP="003B538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D6D54" w:rsidRPr="00E17B78" w:rsidTr="00E17B78">
        <w:trPr>
          <w:trHeight w:val="20"/>
        </w:trPr>
        <w:tc>
          <w:tcPr>
            <w:tcW w:w="1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1D6D54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17B78">
              <w:rPr>
                <w:rFonts w:ascii="Times New Roman" w:hAnsi="Times New Roman"/>
                <w:b/>
                <w:bCs/>
                <w:sz w:val="24"/>
                <w:szCs w:val="24"/>
              </w:rPr>
              <w:t>Всего: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D54" w:rsidRPr="00E17B78" w:rsidRDefault="009D6591" w:rsidP="001D6D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27</w:t>
            </w:r>
            <w:r w:rsidR="004770A5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D54" w:rsidRPr="00E17B78" w:rsidRDefault="001D6D54" w:rsidP="001D6D5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52D49" w:rsidRPr="0020278A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D49" w:rsidRPr="0020278A" w:rsidRDefault="00D52D49" w:rsidP="00D52D49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20278A">
        <w:rPr>
          <w:rFonts w:ascii="Times New Roman" w:eastAsia="Times New Roman" w:hAnsi="Times New Roman"/>
          <w:b/>
          <w:bCs/>
          <w:sz w:val="20"/>
          <w:szCs w:val="20"/>
          <w:lang w:eastAsia="ru-RU"/>
        </w:rPr>
        <w:tab/>
      </w:r>
    </w:p>
    <w:p w:rsidR="00D52D49" w:rsidRPr="001D6D54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D54">
        <w:rPr>
          <w:rFonts w:ascii="Times New Roman" w:eastAsia="Times New Roman" w:hAnsi="Times New Roman"/>
          <w:sz w:val="20"/>
          <w:szCs w:val="20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D52D49" w:rsidRPr="001D6D54" w:rsidRDefault="00D52D49" w:rsidP="00D52D4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D54">
        <w:rPr>
          <w:rFonts w:ascii="Times New Roman" w:eastAsia="Times New Roman" w:hAnsi="Times New Roman"/>
          <w:sz w:val="20"/>
          <w:szCs w:val="20"/>
          <w:lang w:eastAsia="ru-RU"/>
        </w:rPr>
        <w:t xml:space="preserve">1 - ознакомительный (узнавание ранее изученных объектов, свойств); </w:t>
      </w:r>
    </w:p>
    <w:p w:rsidR="00D52D49" w:rsidRPr="001D6D54" w:rsidRDefault="00D52D49" w:rsidP="00D52D4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1D6D54">
        <w:rPr>
          <w:rFonts w:ascii="Times New Roman" w:eastAsia="Times New Roman" w:hAnsi="Times New Roman"/>
          <w:sz w:val="20"/>
          <w:szCs w:val="20"/>
          <w:lang w:eastAsia="ru-RU"/>
        </w:rPr>
        <w:t>2 - репродуктивный (выполнение деятельности по образцу, инструкции или под руководством)</w:t>
      </w:r>
    </w:p>
    <w:p w:rsidR="00D52D49" w:rsidRPr="001D6D54" w:rsidRDefault="00D52D49" w:rsidP="00D52D4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1D6D54">
        <w:rPr>
          <w:rFonts w:ascii="Times New Roman" w:eastAsia="Times New Roman" w:hAnsi="Times New Roman"/>
          <w:sz w:val="20"/>
          <w:szCs w:val="20"/>
          <w:lang w:eastAsia="ru-RU"/>
        </w:rPr>
        <w:t>3 -продуктивный (планирование и самостоятельное выполнение деятельности, решение проблемных задач)</w:t>
      </w:r>
      <w:r w:rsidR="00180313" w:rsidRPr="001D6D54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180313" w:rsidRPr="001D6D54" w:rsidRDefault="00180313" w:rsidP="00D52D4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80313" w:rsidRPr="00F20C8B" w:rsidRDefault="00180313" w:rsidP="00D52D4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  <w:sectPr w:rsidR="00180313" w:rsidRPr="00F20C8B" w:rsidSect="00D52D49">
          <w:pgSz w:w="16838" w:h="11906" w:orient="landscape"/>
          <w:pgMar w:top="567" w:right="1134" w:bottom="1701" w:left="1134" w:header="708" w:footer="708" w:gutter="0"/>
          <w:cols w:space="708"/>
          <w:docGrid w:linePitch="360"/>
        </w:sectPr>
      </w:pPr>
    </w:p>
    <w:p w:rsidR="00D52D49" w:rsidRPr="0020278A" w:rsidRDefault="00D52D49" w:rsidP="00D52D4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D49" w:rsidRPr="0020278A" w:rsidRDefault="00D52D49" w:rsidP="00D52D4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D49" w:rsidRPr="0020278A" w:rsidRDefault="00D52D49" w:rsidP="00D52D49">
      <w:pPr>
        <w:pStyle w:val="a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D52D49" w:rsidRPr="004D79E8" w:rsidRDefault="00D52D49" w:rsidP="00AE6FF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/>
        <w:outlineLvl w:val="0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4D79E8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3. условия реализации рабочей программы УЧЕБНОЙ дисциплины</w:t>
      </w:r>
    </w:p>
    <w:p w:rsidR="00D52D49" w:rsidRPr="00270A55" w:rsidRDefault="00D52D49" w:rsidP="00D52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DF4BFE" w:rsidRPr="0020278A" w:rsidRDefault="00DF4BF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rPr>
          <w:rFonts w:ascii="Times New Roman" w:hAnsi="Times New Roman"/>
          <w:b/>
          <w:bCs/>
          <w:sz w:val="28"/>
          <w:szCs w:val="28"/>
        </w:rPr>
      </w:pPr>
      <w:r w:rsidRPr="0020278A">
        <w:rPr>
          <w:rFonts w:ascii="Times New Roman" w:hAnsi="Times New Roman"/>
          <w:b/>
          <w:bCs/>
          <w:sz w:val="28"/>
          <w:szCs w:val="28"/>
        </w:rPr>
        <w:t xml:space="preserve">3.1 Требования к минимальному материально-техническому </w:t>
      </w:r>
    </w:p>
    <w:p w:rsidR="00DF4BFE" w:rsidRPr="0020278A" w:rsidRDefault="00DF4BF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20278A">
        <w:rPr>
          <w:rFonts w:ascii="Times New Roman" w:hAnsi="Times New Roman"/>
          <w:b/>
          <w:bCs/>
          <w:sz w:val="28"/>
          <w:szCs w:val="28"/>
        </w:rPr>
        <w:t>обеспечению</w:t>
      </w:r>
    </w:p>
    <w:p w:rsidR="00DF4BFE" w:rsidRDefault="00DF4BFE" w:rsidP="00DF4BFE">
      <w:pPr>
        <w:pStyle w:val="Default"/>
        <w:spacing w:line="276" w:lineRule="auto"/>
        <w:ind w:firstLine="601"/>
        <w:rPr>
          <w:sz w:val="28"/>
          <w:szCs w:val="28"/>
        </w:rPr>
      </w:pPr>
      <w:r>
        <w:rPr>
          <w:sz w:val="28"/>
          <w:szCs w:val="28"/>
        </w:rPr>
        <w:t>Реализация рабочей программы учебной дисциплины обеспечивается на</w:t>
      </w:r>
      <w:r w:rsidR="00451B12">
        <w:rPr>
          <w:sz w:val="28"/>
          <w:szCs w:val="28"/>
        </w:rPr>
        <w:t>личием учебного кабинета Физики</w:t>
      </w:r>
      <w:r>
        <w:rPr>
          <w:sz w:val="28"/>
          <w:szCs w:val="28"/>
        </w:rPr>
        <w:t>,</w:t>
      </w:r>
      <w:r w:rsidR="00451B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кабинета Химии и биологии и лаборатории химии. </w:t>
      </w:r>
    </w:p>
    <w:p w:rsidR="00DF4BFE" w:rsidRDefault="00DF4BFE" w:rsidP="00DF4BFE">
      <w:pPr>
        <w:pStyle w:val="Default"/>
        <w:spacing w:line="276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Оборудование учебных кабинетов и лабораторий: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посадочные места по количеству обучающихся;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рабочее место преподавателя;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демонстрационный стол;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учебно-наглядные пособия по физике, химии и биологии;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лабораторное оборудование (микроскоп с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микропрепаратами, периодическая система химических элементов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Д.И. Менделеева, ряд напряжений металлов;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растворимости солей, кислот и </w:t>
      </w:r>
      <w:r w:rsidRPr="002821CC">
        <w:rPr>
          <w:sz w:val="28"/>
          <w:szCs w:val="28"/>
        </w:rPr>
        <w:t xml:space="preserve">оснований в воде, плакаты по физике, химии и биологии, химическая посуда, химические реактивы) </w:t>
      </w:r>
    </w:p>
    <w:p w:rsidR="00DF4BFE" w:rsidRPr="002821CC" w:rsidRDefault="00DF4BFE" w:rsidP="00DF4BFE">
      <w:pPr>
        <w:pStyle w:val="Default"/>
        <w:spacing w:line="276" w:lineRule="auto"/>
        <w:ind w:left="720"/>
        <w:jc w:val="both"/>
        <w:rPr>
          <w:sz w:val="28"/>
          <w:szCs w:val="28"/>
        </w:rPr>
      </w:pPr>
    </w:p>
    <w:p w:rsidR="00DF4BFE" w:rsidRDefault="00DF4BFE" w:rsidP="00DF4BFE">
      <w:pPr>
        <w:pStyle w:val="Default"/>
        <w:spacing w:line="276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средства обучения: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интерактивная доска с лицензионным программным обеспечением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мультимедиапроектор</w:t>
      </w:r>
      <w:proofErr w:type="spellEnd"/>
      <w:r>
        <w:rPr>
          <w:sz w:val="28"/>
          <w:szCs w:val="28"/>
        </w:rPr>
        <w:t xml:space="preserve"> </w:t>
      </w:r>
    </w:p>
    <w:p w:rsidR="00DF4BFE" w:rsidRDefault="00DF4BFE" w:rsidP="00DF4BFE">
      <w:pPr>
        <w:pStyle w:val="Default"/>
        <w:ind w:left="720"/>
        <w:jc w:val="both"/>
        <w:rPr>
          <w:sz w:val="28"/>
          <w:szCs w:val="28"/>
        </w:rPr>
      </w:pPr>
    </w:p>
    <w:p w:rsidR="00DF4BFE" w:rsidRDefault="00DF4BFE" w:rsidP="00DF4BFE">
      <w:pPr>
        <w:pStyle w:val="Default"/>
        <w:spacing w:line="276" w:lineRule="auto"/>
        <w:ind w:left="-60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Оборудование лаборатории и рабочих мест лаборатории: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посадочные места по количеству обучающихся;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рабочее место преподавателя;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вытяжной шкаф;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периодическая система химических элементов Д.И. Менделеева;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таблица растворимости солей, кислот и оснований в воде;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ряд напряжений металлов;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плакаты по общей и неорганической химии;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плакаты по органической химии; </w:t>
      </w:r>
    </w:p>
    <w:p w:rsidR="00DF4BFE" w:rsidRDefault="00DF4BFE" w:rsidP="00DF4BFE">
      <w:pPr>
        <w:pStyle w:val="Default"/>
        <w:numPr>
          <w:ilvl w:val="0"/>
          <w:numId w:val="47"/>
        </w:numPr>
        <w:spacing w:line="276" w:lineRule="auto"/>
        <w:ind w:left="1077" w:hanging="3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химическая посуда; </w:t>
      </w:r>
    </w:p>
    <w:p w:rsidR="00DF4BFE" w:rsidRPr="002821CC" w:rsidRDefault="00DF4BFE" w:rsidP="00DF4BFE">
      <w:pPr>
        <w:pStyle w:val="Default"/>
        <w:numPr>
          <w:ilvl w:val="0"/>
          <w:numId w:val="47"/>
        </w:numPr>
        <w:spacing w:line="276" w:lineRule="auto"/>
        <w:ind w:left="1077" w:hanging="357"/>
        <w:jc w:val="both"/>
        <w:rPr>
          <w:sz w:val="28"/>
          <w:szCs w:val="28"/>
        </w:rPr>
      </w:pPr>
      <w:r w:rsidRPr="002821CC">
        <w:rPr>
          <w:sz w:val="28"/>
          <w:szCs w:val="28"/>
        </w:rPr>
        <w:t>химические реактивы</w:t>
      </w:r>
    </w:p>
    <w:p w:rsidR="00AE6FFF" w:rsidRDefault="00AE6FFF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br w:type="page"/>
      </w:r>
    </w:p>
    <w:p w:rsidR="00DF4BFE" w:rsidRPr="0020278A" w:rsidRDefault="00DF4BF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DF4BFE" w:rsidRPr="0020278A" w:rsidRDefault="00DF4BF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rFonts w:ascii="Times New Roman" w:hAnsi="Times New Roman"/>
          <w:b/>
          <w:bCs/>
          <w:sz w:val="28"/>
          <w:szCs w:val="28"/>
        </w:rPr>
      </w:pPr>
      <w:r w:rsidRPr="0020278A">
        <w:rPr>
          <w:rFonts w:ascii="Times New Roman" w:hAnsi="Times New Roman"/>
          <w:b/>
          <w:bCs/>
          <w:sz w:val="28"/>
          <w:szCs w:val="28"/>
        </w:rPr>
        <w:t>3.2. Информационное обеспечение обучения</w:t>
      </w:r>
    </w:p>
    <w:p w:rsidR="00DF4BFE" w:rsidRDefault="00DF4BFE" w:rsidP="00DF4BFE">
      <w:pPr>
        <w:autoSpaceDE w:val="0"/>
        <w:autoSpaceDN w:val="0"/>
        <w:adjustRightInd w:val="0"/>
        <w:ind w:left="-600" w:firstLine="60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20278A">
        <w:rPr>
          <w:rFonts w:ascii="Times New Roman" w:hAnsi="Times New Roman"/>
          <w:b/>
          <w:bCs/>
          <w:color w:val="000000"/>
          <w:sz w:val="28"/>
          <w:szCs w:val="28"/>
        </w:rPr>
        <w:t xml:space="preserve">Перечень рекомендуемых учебных изданий, Интернет-ресурсов, дополнительной литературы </w:t>
      </w:r>
    </w:p>
    <w:p w:rsidR="00DF4BFE" w:rsidRDefault="00DF4BFE" w:rsidP="00DF4BFE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источники:</w:t>
      </w:r>
    </w:p>
    <w:p w:rsidR="00DF4BFE" w:rsidRPr="0020278A" w:rsidRDefault="00DF4BFE" w:rsidP="00DF4BFE">
      <w:pPr>
        <w:autoSpaceDE w:val="0"/>
        <w:autoSpaceDN w:val="0"/>
        <w:adjustRightInd w:val="0"/>
        <w:spacing w:after="0" w:line="240" w:lineRule="auto"/>
        <w:ind w:left="-600" w:firstLine="60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F4BFE" w:rsidRPr="0020278A" w:rsidRDefault="00DF4BF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20278A">
        <w:rPr>
          <w:rFonts w:ascii="Times New Roman" w:hAnsi="Times New Roman"/>
          <w:bCs/>
          <w:sz w:val="28"/>
          <w:szCs w:val="28"/>
        </w:rPr>
        <w:t>Для обучающихся:</w:t>
      </w:r>
    </w:p>
    <w:p w:rsidR="00DF4BFE" w:rsidRPr="00451B12" w:rsidRDefault="00DF4BFE" w:rsidP="00451B1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1B12">
        <w:rPr>
          <w:rFonts w:ascii="Times New Roman" w:hAnsi="Times New Roman"/>
          <w:sz w:val="28"/>
          <w:szCs w:val="28"/>
        </w:rPr>
        <w:t xml:space="preserve">Габриелян, О.С. Химия. 10 класс. Базовый уровень: учебник для общеобразовательных учреждений / О.С. Габриелян – </w:t>
      </w:r>
      <w:proofErr w:type="spellStart"/>
      <w:proofErr w:type="gramStart"/>
      <w:r w:rsidRPr="00451B12">
        <w:rPr>
          <w:rFonts w:ascii="Times New Roman" w:hAnsi="Times New Roman"/>
          <w:sz w:val="28"/>
          <w:szCs w:val="28"/>
        </w:rPr>
        <w:t>М.:«</w:t>
      </w:r>
      <w:proofErr w:type="gramEnd"/>
      <w:r w:rsidRPr="00451B12">
        <w:rPr>
          <w:rFonts w:ascii="Times New Roman" w:hAnsi="Times New Roman"/>
          <w:sz w:val="28"/>
          <w:szCs w:val="28"/>
        </w:rPr>
        <w:t>Дрофа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», 2017. </w:t>
      </w:r>
    </w:p>
    <w:p w:rsidR="00DF4BFE" w:rsidRPr="00451B12" w:rsidRDefault="00DF4BFE" w:rsidP="00451B1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1B12">
        <w:rPr>
          <w:rFonts w:ascii="Times New Roman" w:hAnsi="Times New Roman"/>
          <w:sz w:val="28"/>
          <w:szCs w:val="28"/>
        </w:rPr>
        <w:t>Габриелян, О.С. Химия. 11 класс. Базовый уровень: учеб. для общеобразовательных учреждений /</w:t>
      </w:r>
      <w:proofErr w:type="spellStart"/>
      <w:r w:rsidRPr="00451B12">
        <w:rPr>
          <w:rFonts w:ascii="Times New Roman" w:hAnsi="Times New Roman"/>
          <w:sz w:val="28"/>
          <w:szCs w:val="28"/>
        </w:rPr>
        <w:t>О.С.Габриелян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. – М.: «Дрофа», 2017. </w:t>
      </w:r>
    </w:p>
    <w:p w:rsidR="00DF4BFE" w:rsidRPr="00451B12" w:rsidRDefault="00DF4BFE" w:rsidP="00451B1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1B12">
        <w:rPr>
          <w:rFonts w:ascii="Times New Roman" w:hAnsi="Times New Roman"/>
          <w:sz w:val="28"/>
          <w:szCs w:val="28"/>
        </w:rPr>
        <w:t xml:space="preserve">Цветков, </w:t>
      </w:r>
      <w:proofErr w:type="spellStart"/>
      <w:r w:rsidRPr="00451B12">
        <w:rPr>
          <w:rFonts w:ascii="Times New Roman" w:hAnsi="Times New Roman"/>
          <w:sz w:val="28"/>
          <w:szCs w:val="28"/>
        </w:rPr>
        <w:t>Л.А.Органическая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 химия. 10-11 классы: учебник для общеобразовательных учреждений / </w:t>
      </w:r>
      <w:proofErr w:type="spellStart"/>
      <w:r w:rsidRPr="00451B12">
        <w:rPr>
          <w:rFonts w:ascii="Times New Roman" w:hAnsi="Times New Roman"/>
          <w:sz w:val="28"/>
          <w:szCs w:val="28"/>
        </w:rPr>
        <w:t>Л.А.Цветков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 – М.: «</w:t>
      </w:r>
      <w:proofErr w:type="spellStart"/>
      <w:r w:rsidRPr="00451B12">
        <w:rPr>
          <w:rFonts w:ascii="Times New Roman" w:hAnsi="Times New Roman"/>
          <w:sz w:val="28"/>
          <w:szCs w:val="28"/>
        </w:rPr>
        <w:t>Владос</w:t>
      </w:r>
      <w:proofErr w:type="spellEnd"/>
      <w:r w:rsidRPr="00451B12">
        <w:rPr>
          <w:rFonts w:ascii="Times New Roman" w:hAnsi="Times New Roman"/>
          <w:sz w:val="28"/>
          <w:szCs w:val="28"/>
        </w:rPr>
        <w:t>», 2017</w:t>
      </w:r>
    </w:p>
    <w:p w:rsidR="00DF4BFE" w:rsidRPr="00451B12" w:rsidRDefault="00DF4BFE" w:rsidP="00451B1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1B12">
        <w:rPr>
          <w:rFonts w:ascii="Times New Roman" w:hAnsi="Times New Roman"/>
          <w:sz w:val="28"/>
          <w:szCs w:val="28"/>
        </w:rPr>
        <w:t xml:space="preserve">Г.Я. </w:t>
      </w:r>
      <w:proofErr w:type="spellStart"/>
      <w:r w:rsidRPr="00451B12">
        <w:rPr>
          <w:rFonts w:ascii="Times New Roman" w:hAnsi="Times New Roman"/>
          <w:sz w:val="28"/>
          <w:szCs w:val="28"/>
        </w:rPr>
        <w:t>Мякишев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451B12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, Н.Н. </w:t>
      </w:r>
      <w:proofErr w:type="spellStart"/>
      <w:r w:rsidRPr="00451B12">
        <w:rPr>
          <w:rFonts w:ascii="Times New Roman" w:hAnsi="Times New Roman"/>
          <w:sz w:val="28"/>
          <w:szCs w:val="28"/>
        </w:rPr>
        <w:t>Стоцкий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; под ред. В.И. Николаева, Н.А. Парфентьевой Физика. 10 </w:t>
      </w:r>
      <w:proofErr w:type="gramStart"/>
      <w:r w:rsidRPr="00451B12">
        <w:rPr>
          <w:rFonts w:ascii="Times New Roman" w:hAnsi="Times New Roman"/>
          <w:sz w:val="28"/>
          <w:szCs w:val="28"/>
        </w:rPr>
        <w:t>класс :</w:t>
      </w:r>
      <w:proofErr w:type="gramEnd"/>
      <w:r w:rsidRPr="00451B12">
        <w:rPr>
          <w:rFonts w:ascii="Times New Roman" w:hAnsi="Times New Roman"/>
          <w:sz w:val="28"/>
          <w:szCs w:val="28"/>
        </w:rPr>
        <w:t xml:space="preserve"> учебник для </w:t>
      </w:r>
      <w:proofErr w:type="spellStart"/>
      <w:r w:rsidRPr="00451B1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. учреждений: базовый и </w:t>
      </w:r>
      <w:proofErr w:type="spellStart"/>
      <w:r w:rsidRPr="00451B12">
        <w:rPr>
          <w:rFonts w:ascii="Times New Roman" w:hAnsi="Times New Roman"/>
          <w:sz w:val="28"/>
          <w:szCs w:val="28"/>
        </w:rPr>
        <w:t>профил</w:t>
      </w:r>
      <w:proofErr w:type="spellEnd"/>
      <w:r w:rsidRPr="00451B12">
        <w:rPr>
          <w:rFonts w:ascii="Times New Roman" w:hAnsi="Times New Roman"/>
          <w:sz w:val="28"/>
          <w:szCs w:val="28"/>
        </w:rPr>
        <w:t>. уровни – М.: Просвещение, 2015</w:t>
      </w:r>
    </w:p>
    <w:p w:rsidR="00DF4BFE" w:rsidRPr="00451B12" w:rsidRDefault="00DF4BFE" w:rsidP="00451B12">
      <w:pPr>
        <w:pStyle w:val="a3"/>
        <w:numPr>
          <w:ilvl w:val="0"/>
          <w:numId w:val="49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451B12">
        <w:rPr>
          <w:rFonts w:ascii="Times New Roman" w:hAnsi="Times New Roman"/>
          <w:sz w:val="28"/>
          <w:szCs w:val="28"/>
        </w:rPr>
        <w:t xml:space="preserve">Г.Я. </w:t>
      </w:r>
      <w:proofErr w:type="spellStart"/>
      <w:r w:rsidRPr="00451B12">
        <w:rPr>
          <w:rFonts w:ascii="Times New Roman" w:hAnsi="Times New Roman"/>
          <w:sz w:val="28"/>
          <w:szCs w:val="28"/>
        </w:rPr>
        <w:t>Мякишев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, Б.Б. </w:t>
      </w:r>
      <w:proofErr w:type="spellStart"/>
      <w:r w:rsidRPr="00451B12">
        <w:rPr>
          <w:rFonts w:ascii="Times New Roman" w:hAnsi="Times New Roman"/>
          <w:sz w:val="28"/>
          <w:szCs w:val="28"/>
        </w:rPr>
        <w:t>Буховцев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, В.М. </w:t>
      </w:r>
      <w:proofErr w:type="spellStart"/>
      <w:r w:rsidRPr="00451B12">
        <w:rPr>
          <w:rFonts w:ascii="Times New Roman" w:hAnsi="Times New Roman"/>
          <w:sz w:val="28"/>
          <w:szCs w:val="28"/>
        </w:rPr>
        <w:t>Чаругин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; под ред. В.И. Николаева, Н.А. Парфентьевой Физика. 11 </w:t>
      </w:r>
      <w:proofErr w:type="gramStart"/>
      <w:r w:rsidRPr="00451B12">
        <w:rPr>
          <w:rFonts w:ascii="Times New Roman" w:hAnsi="Times New Roman"/>
          <w:sz w:val="28"/>
          <w:szCs w:val="28"/>
        </w:rPr>
        <w:t>класс:  учебник</w:t>
      </w:r>
      <w:proofErr w:type="gramEnd"/>
      <w:r w:rsidRPr="00451B12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451B12">
        <w:rPr>
          <w:rFonts w:ascii="Times New Roman" w:hAnsi="Times New Roman"/>
          <w:sz w:val="28"/>
          <w:szCs w:val="28"/>
        </w:rPr>
        <w:t>общеобразоват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. учреждений: базовый и </w:t>
      </w:r>
      <w:proofErr w:type="spellStart"/>
      <w:r w:rsidRPr="00451B12">
        <w:rPr>
          <w:rFonts w:ascii="Times New Roman" w:hAnsi="Times New Roman"/>
          <w:sz w:val="28"/>
          <w:szCs w:val="28"/>
        </w:rPr>
        <w:t>профил</w:t>
      </w:r>
      <w:proofErr w:type="spellEnd"/>
      <w:r w:rsidRPr="00451B12">
        <w:rPr>
          <w:rFonts w:ascii="Times New Roman" w:hAnsi="Times New Roman"/>
          <w:sz w:val="28"/>
          <w:szCs w:val="28"/>
        </w:rPr>
        <w:t xml:space="preserve">. уровни – М.: Просвещение, 2017 </w:t>
      </w:r>
    </w:p>
    <w:p w:rsidR="00DF4BFE" w:rsidRPr="004007CA" w:rsidRDefault="00DF4BFE" w:rsidP="00451B12">
      <w:pPr>
        <w:pStyle w:val="Default"/>
        <w:numPr>
          <w:ilvl w:val="0"/>
          <w:numId w:val="49"/>
        </w:numPr>
        <w:spacing w:line="276" w:lineRule="auto"/>
        <w:rPr>
          <w:sz w:val="28"/>
          <w:szCs w:val="28"/>
        </w:rPr>
      </w:pPr>
      <w:r w:rsidRPr="004007CA">
        <w:rPr>
          <w:sz w:val="28"/>
          <w:szCs w:val="28"/>
        </w:rPr>
        <w:t>К. Беляев, П.М. Бородин, Н.Н. Ворон</w:t>
      </w:r>
      <w:r>
        <w:rPr>
          <w:sz w:val="28"/>
          <w:szCs w:val="28"/>
        </w:rPr>
        <w:t xml:space="preserve">цов под ред. Д.К. Беляева, </w:t>
      </w:r>
      <w:proofErr w:type="spellStart"/>
      <w:r>
        <w:rPr>
          <w:sz w:val="28"/>
          <w:szCs w:val="28"/>
        </w:rPr>
        <w:t>Г.М.</w:t>
      </w:r>
      <w:r w:rsidRPr="004007CA">
        <w:rPr>
          <w:sz w:val="28"/>
          <w:szCs w:val="28"/>
        </w:rPr>
        <w:t>Дымшица</w:t>
      </w:r>
      <w:proofErr w:type="spellEnd"/>
      <w:r w:rsidRPr="004007CA">
        <w:rPr>
          <w:sz w:val="28"/>
          <w:szCs w:val="28"/>
        </w:rPr>
        <w:t xml:space="preserve"> Общая биология: учеб. для 10-11 </w:t>
      </w:r>
      <w:proofErr w:type="spellStart"/>
      <w:r w:rsidRPr="004007CA">
        <w:rPr>
          <w:sz w:val="28"/>
          <w:szCs w:val="28"/>
        </w:rPr>
        <w:t>кл</w:t>
      </w:r>
      <w:proofErr w:type="spellEnd"/>
      <w:r w:rsidRPr="004007CA">
        <w:rPr>
          <w:sz w:val="28"/>
          <w:szCs w:val="28"/>
        </w:rPr>
        <w:t xml:space="preserve">. </w:t>
      </w:r>
      <w:proofErr w:type="spellStart"/>
      <w:r w:rsidRPr="004007CA">
        <w:rPr>
          <w:sz w:val="28"/>
          <w:szCs w:val="28"/>
        </w:rPr>
        <w:t>общеобразоват</w:t>
      </w:r>
      <w:proofErr w:type="spellEnd"/>
      <w:r w:rsidRPr="004007CA">
        <w:rPr>
          <w:sz w:val="28"/>
          <w:szCs w:val="28"/>
        </w:rPr>
        <w:t xml:space="preserve">. </w:t>
      </w:r>
      <w:proofErr w:type="gramStart"/>
      <w:r w:rsidRPr="004007CA">
        <w:rPr>
          <w:sz w:val="28"/>
          <w:szCs w:val="28"/>
        </w:rPr>
        <w:t>О-28 учреждений</w:t>
      </w:r>
      <w:proofErr w:type="gramEnd"/>
      <w:r w:rsidRPr="004007CA">
        <w:rPr>
          <w:sz w:val="28"/>
          <w:szCs w:val="28"/>
        </w:rPr>
        <w:t xml:space="preserve"> – М.: Просвещение, 2017</w:t>
      </w:r>
    </w:p>
    <w:p w:rsidR="00DF4BFE" w:rsidRPr="007A1C90" w:rsidRDefault="00DF4BFE" w:rsidP="00DF4BF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DF4BFE" w:rsidRPr="007A1C90" w:rsidRDefault="00DF4BFE" w:rsidP="00DF4BFE">
      <w:pPr>
        <w:pStyle w:val="2"/>
        <w:spacing w:after="0" w:line="240" w:lineRule="auto"/>
        <w:rPr>
          <w:color w:val="000000"/>
          <w:sz w:val="28"/>
          <w:szCs w:val="28"/>
        </w:rPr>
      </w:pPr>
      <w:r w:rsidRPr="007A1C90">
        <w:rPr>
          <w:color w:val="000000"/>
          <w:sz w:val="28"/>
          <w:szCs w:val="28"/>
        </w:rPr>
        <w:t>Для преподавателя:</w:t>
      </w:r>
    </w:p>
    <w:p w:rsidR="00DF4BFE" w:rsidRPr="00451B12" w:rsidRDefault="00DF4BFE" w:rsidP="00451B12">
      <w:pPr>
        <w:pStyle w:val="2"/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451B12">
        <w:rPr>
          <w:sz w:val="28"/>
          <w:szCs w:val="28"/>
        </w:rPr>
        <w:t xml:space="preserve">Габриелян, О.С. Практикум по общей, неорганической и органической химии: учебное пособие / </w:t>
      </w:r>
      <w:proofErr w:type="spellStart"/>
      <w:r w:rsidRPr="00451B12">
        <w:rPr>
          <w:sz w:val="28"/>
          <w:szCs w:val="28"/>
        </w:rPr>
        <w:t>О.С.Габриелян</w:t>
      </w:r>
      <w:proofErr w:type="spellEnd"/>
      <w:r w:rsidRPr="00451B12">
        <w:rPr>
          <w:sz w:val="28"/>
          <w:szCs w:val="28"/>
        </w:rPr>
        <w:t xml:space="preserve">, </w:t>
      </w:r>
      <w:proofErr w:type="spellStart"/>
      <w:r w:rsidRPr="00451B12">
        <w:rPr>
          <w:sz w:val="28"/>
          <w:szCs w:val="28"/>
        </w:rPr>
        <w:t>И.Г.Остроумов</w:t>
      </w:r>
      <w:proofErr w:type="spellEnd"/>
      <w:r w:rsidRPr="00451B12">
        <w:rPr>
          <w:sz w:val="28"/>
          <w:szCs w:val="28"/>
        </w:rPr>
        <w:t xml:space="preserve">, </w:t>
      </w:r>
      <w:proofErr w:type="spellStart"/>
      <w:r w:rsidRPr="00451B12">
        <w:rPr>
          <w:sz w:val="28"/>
          <w:szCs w:val="28"/>
        </w:rPr>
        <w:t>Н.М.Дорофеева</w:t>
      </w:r>
      <w:proofErr w:type="spellEnd"/>
      <w:r w:rsidRPr="00451B12">
        <w:rPr>
          <w:sz w:val="28"/>
          <w:szCs w:val="28"/>
        </w:rPr>
        <w:t xml:space="preserve">. – М., «Академия», 2015 </w:t>
      </w:r>
    </w:p>
    <w:p w:rsidR="00DF4BFE" w:rsidRPr="00451B12" w:rsidRDefault="00DF4BFE" w:rsidP="00451B12">
      <w:pPr>
        <w:pStyle w:val="2"/>
        <w:numPr>
          <w:ilvl w:val="0"/>
          <w:numId w:val="50"/>
        </w:numPr>
        <w:spacing w:after="0" w:line="240" w:lineRule="auto"/>
        <w:rPr>
          <w:sz w:val="28"/>
          <w:szCs w:val="28"/>
        </w:rPr>
      </w:pPr>
      <w:r w:rsidRPr="00451B12">
        <w:rPr>
          <w:sz w:val="28"/>
          <w:szCs w:val="28"/>
        </w:rPr>
        <w:t xml:space="preserve">Габриелян, О.С. Настольная книга учителя химии: 10 класс / О.С. Габриелян, И.Г. Остроумов – М., «Дрофа» 2018. </w:t>
      </w:r>
    </w:p>
    <w:p w:rsidR="00DF4BFE" w:rsidRPr="00451B12" w:rsidRDefault="00DF4BFE" w:rsidP="00451B12">
      <w:pPr>
        <w:pStyle w:val="2"/>
        <w:numPr>
          <w:ilvl w:val="0"/>
          <w:numId w:val="50"/>
        </w:numPr>
        <w:spacing w:after="0" w:line="240" w:lineRule="auto"/>
        <w:rPr>
          <w:b/>
          <w:sz w:val="28"/>
          <w:szCs w:val="28"/>
        </w:rPr>
      </w:pPr>
      <w:proofErr w:type="gramStart"/>
      <w:r w:rsidRPr="00451B12">
        <w:rPr>
          <w:sz w:val="28"/>
          <w:szCs w:val="28"/>
        </w:rPr>
        <w:t>Габриелян,  О.С.</w:t>
      </w:r>
      <w:proofErr w:type="gramEnd"/>
      <w:r w:rsidRPr="00451B12">
        <w:rPr>
          <w:sz w:val="28"/>
          <w:szCs w:val="28"/>
        </w:rPr>
        <w:t xml:space="preserve"> Настольная книга учителя химии: 11 класс: в 2 ч. / О.С. Габриелян, Г.Г. Лысова, А.Г. Введенская – М., «Дрофа», 2018</w:t>
      </w:r>
    </w:p>
    <w:p w:rsidR="00DF4BFE" w:rsidRPr="00451B12" w:rsidRDefault="00DF4BFE" w:rsidP="00451B12">
      <w:pPr>
        <w:pStyle w:val="2"/>
        <w:numPr>
          <w:ilvl w:val="0"/>
          <w:numId w:val="50"/>
        </w:numPr>
        <w:spacing w:after="0" w:line="240" w:lineRule="auto"/>
        <w:rPr>
          <w:b/>
          <w:sz w:val="28"/>
          <w:szCs w:val="28"/>
        </w:rPr>
      </w:pPr>
      <w:r w:rsidRPr="00451B12">
        <w:rPr>
          <w:sz w:val="28"/>
          <w:szCs w:val="28"/>
        </w:rPr>
        <w:t>Габриелян, О.С. Химия для преподавателя: учебно-методическое пособие / О.С. Габриелян, Г.Г. Лысова – М., «Академия», 2017</w:t>
      </w:r>
    </w:p>
    <w:p w:rsidR="00DF4BFE" w:rsidRPr="00451B12" w:rsidRDefault="00DF4BFE" w:rsidP="00451B12">
      <w:pPr>
        <w:pStyle w:val="2"/>
        <w:numPr>
          <w:ilvl w:val="0"/>
          <w:numId w:val="50"/>
        </w:numPr>
        <w:spacing w:after="0" w:line="240" w:lineRule="auto"/>
        <w:rPr>
          <w:b/>
          <w:sz w:val="28"/>
          <w:szCs w:val="28"/>
        </w:rPr>
      </w:pPr>
      <w:proofErr w:type="gramStart"/>
      <w:r w:rsidRPr="00451B12">
        <w:rPr>
          <w:sz w:val="28"/>
          <w:szCs w:val="28"/>
        </w:rPr>
        <w:t>Кузнецова,  Н.Е.</w:t>
      </w:r>
      <w:proofErr w:type="gramEnd"/>
      <w:r w:rsidRPr="00451B12">
        <w:rPr>
          <w:sz w:val="28"/>
          <w:szCs w:val="28"/>
        </w:rPr>
        <w:t xml:space="preserve"> Обучение химии на основе </w:t>
      </w:r>
      <w:proofErr w:type="spellStart"/>
      <w:r w:rsidRPr="00451B12">
        <w:rPr>
          <w:sz w:val="28"/>
          <w:szCs w:val="28"/>
        </w:rPr>
        <w:t>межпредметной</w:t>
      </w:r>
      <w:proofErr w:type="spellEnd"/>
      <w:r w:rsidRPr="00451B12">
        <w:rPr>
          <w:sz w:val="28"/>
          <w:szCs w:val="28"/>
        </w:rPr>
        <w:t xml:space="preserve"> интеграции / Н.Е. Кузнецова, М.А. Шаталов. – М., </w:t>
      </w:r>
      <w:proofErr w:type="spellStart"/>
      <w:r w:rsidRPr="00451B12">
        <w:rPr>
          <w:sz w:val="28"/>
          <w:szCs w:val="28"/>
        </w:rPr>
        <w:t>Вентана</w:t>
      </w:r>
      <w:proofErr w:type="spellEnd"/>
      <w:r w:rsidRPr="00451B12">
        <w:rPr>
          <w:sz w:val="28"/>
          <w:szCs w:val="28"/>
        </w:rPr>
        <w:t>-</w:t>
      </w:r>
      <w:proofErr w:type="gramStart"/>
      <w:r w:rsidRPr="00451B12">
        <w:rPr>
          <w:sz w:val="28"/>
          <w:szCs w:val="28"/>
        </w:rPr>
        <w:t>Граф,  2017</w:t>
      </w:r>
      <w:proofErr w:type="gramEnd"/>
      <w:r w:rsidRPr="00451B12">
        <w:rPr>
          <w:sz w:val="28"/>
          <w:szCs w:val="28"/>
        </w:rPr>
        <w:t>.</w:t>
      </w:r>
    </w:p>
    <w:p w:rsidR="00DF4BFE" w:rsidRDefault="00DF4BFE" w:rsidP="00451B12">
      <w:pPr>
        <w:pStyle w:val="2"/>
        <w:numPr>
          <w:ilvl w:val="0"/>
          <w:numId w:val="50"/>
        </w:numPr>
        <w:spacing w:after="0" w:line="240" w:lineRule="auto"/>
        <w:rPr>
          <w:color w:val="FF00FF"/>
          <w:sz w:val="28"/>
          <w:szCs w:val="28"/>
        </w:rPr>
      </w:pPr>
      <w:proofErr w:type="gramStart"/>
      <w:r w:rsidRPr="00451B12">
        <w:rPr>
          <w:sz w:val="28"/>
          <w:szCs w:val="28"/>
        </w:rPr>
        <w:t>Ерохин,  Ю.М.</w:t>
      </w:r>
      <w:proofErr w:type="gramEnd"/>
      <w:r w:rsidRPr="00451B12">
        <w:rPr>
          <w:sz w:val="28"/>
          <w:szCs w:val="28"/>
        </w:rPr>
        <w:t xml:space="preserve"> Сборник задач и упражнений по химии (с дидактическим материалом): учебное пособие для студентов средних проф</w:t>
      </w:r>
      <w:r w:rsidRPr="0020278A">
        <w:rPr>
          <w:sz w:val="28"/>
          <w:szCs w:val="28"/>
        </w:rPr>
        <w:t>. Заведений /</w:t>
      </w:r>
      <w:proofErr w:type="spellStart"/>
      <w:r w:rsidRPr="0020278A">
        <w:rPr>
          <w:sz w:val="28"/>
          <w:szCs w:val="28"/>
        </w:rPr>
        <w:t>Ю.М.Ерохин</w:t>
      </w:r>
      <w:proofErr w:type="spellEnd"/>
      <w:r w:rsidRPr="0020278A">
        <w:rPr>
          <w:sz w:val="28"/>
          <w:szCs w:val="28"/>
        </w:rPr>
        <w:t xml:space="preserve">, </w:t>
      </w:r>
      <w:proofErr w:type="spellStart"/>
      <w:r w:rsidRPr="0020278A">
        <w:rPr>
          <w:sz w:val="28"/>
          <w:szCs w:val="28"/>
        </w:rPr>
        <w:t>В.И.Фролов</w:t>
      </w:r>
      <w:proofErr w:type="spellEnd"/>
      <w:r w:rsidRPr="0020278A">
        <w:rPr>
          <w:sz w:val="28"/>
          <w:szCs w:val="28"/>
        </w:rPr>
        <w:t>.  – М., «Академия», 2017.</w:t>
      </w:r>
      <w:r w:rsidRPr="0020278A">
        <w:rPr>
          <w:color w:val="FF00FF"/>
          <w:sz w:val="28"/>
          <w:szCs w:val="28"/>
        </w:rPr>
        <w:t xml:space="preserve"> </w:t>
      </w:r>
    </w:p>
    <w:p w:rsidR="00DF4BFE" w:rsidRPr="0020278A" w:rsidRDefault="00DF4BFE" w:rsidP="00DF4BFE">
      <w:pPr>
        <w:pStyle w:val="2"/>
        <w:spacing w:after="0" w:line="240" w:lineRule="auto"/>
        <w:rPr>
          <w:color w:val="FF00FF"/>
          <w:sz w:val="28"/>
          <w:szCs w:val="28"/>
        </w:rPr>
      </w:pPr>
    </w:p>
    <w:p w:rsidR="00DF4BFE" w:rsidRDefault="00DF4BFE" w:rsidP="00DF4BFE">
      <w:pPr>
        <w:pStyle w:val="Default"/>
        <w:ind w:left="-600"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Дополнительные источники: </w:t>
      </w:r>
    </w:p>
    <w:p w:rsidR="00DF4BFE" w:rsidRPr="00A720BB" w:rsidRDefault="00DF4BFE" w:rsidP="00DF4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0BB">
        <w:rPr>
          <w:rFonts w:ascii="Times New Roman" w:hAnsi="Times New Roman"/>
          <w:sz w:val="28"/>
          <w:szCs w:val="28"/>
        </w:rPr>
        <w:t xml:space="preserve">Федеральный компонент государственного стандарта общего образования. / Министерство образования РФ. – М., 2004. </w:t>
      </w:r>
    </w:p>
    <w:p w:rsidR="00DF4BFE" w:rsidRPr="00A720BB" w:rsidRDefault="00DF4BFE" w:rsidP="00DF4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0BB">
        <w:rPr>
          <w:rFonts w:ascii="Times New Roman" w:hAnsi="Times New Roman"/>
          <w:sz w:val="28"/>
          <w:szCs w:val="28"/>
        </w:rPr>
        <w:t xml:space="preserve">Химия в школе: научно-теоретический и методический журнал учрежден Министерством образования и науки РФ. </w:t>
      </w:r>
    </w:p>
    <w:p w:rsidR="00DF4BFE" w:rsidRPr="00A720BB" w:rsidRDefault="00DF4BFE" w:rsidP="00DF4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Pr="00A720BB">
        <w:rPr>
          <w:rFonts w:ascii="Times New Roman" w:hAnsi="Times New Roman"/>
          <w:sz w:val="28"/>
          <w:szCs w:val="28"/>
        </w:rPr>
        <w:t xml:space="preserve">иология в школе. Научно-методический журнал. Учредитель: ООО «Школьная пресса» </w:t>
      </w:r>
    </w:p>
    <w:p w:rsidR="00DF4BFE" w:rsidRPr="00A720BB" w:rsidRDefault="00DF4BFE" w:rsidP="00DF4B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720BB">
        <w:rPr>
          <w:rFonts w:ascii="Times New Roman" w:hAnsi="Times New Roman"/>
          <w:sz w:val="28"/>
          <w:szCs w:val="28"/>
        </w:rPr>
        <w:t xml:space="preserve">Физика в школе: научно-теоретический и методический журнал учрежден Министерством образования и науки РФ </w:t>
      </w:r>
    </w:p>
    <w:p w:rsidR="00DF4BFE" w:rsidRPr="00A720BB" w:rsidRDefault="00DF4BF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A720BB">
        <w:rPr>
          <w:rFonts w:ascii="Times New Roman" w:hAnsi="Times New Roman"/>
          <w:bCs/>
          <w:sz w:val="28"/>
          <w:szCs w:val="28"/>
        </w:rPr>
        <w:t xml:space="preserve">                Интернет – ресурсы:</w:t>
      </w:r>
    </w:p>
    <w:p w:rsidR="00DF4BFE" w:rsidRPr="000151A8" w:rsidRDefault="0072579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0" w:history="1"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chem</w:t>
        </w:r>
        <w:proofErr w:type="spellEnd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msu</w:t>
        </w:r>
        <w:proofErr w:type="spellEnd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su</w:t>
        </w:r>
        <w:proofErr w:type="spellEnd"/>
      </w:hyperlink>
      <w:r w:rsidR="00DF4BFE" w:rsidRPr="000151A8">
        <w:rPr>
          <w:rFonts w:ascii="Times New Roman" w:hAnsi="Times New Roman"/>
          <w:bCs/>
          <w:spacing w:val="6"/>
          <w:sz w:val="28"/>
          <w:szCs w:val="28"/>
        </w:rPr>
        <w:t xml:space="preserve"> (Электронная библиотека по химии).</w:t>
      </w:r>
    </w:p>
    <w:p w:rsidR="00DF4BFE" w:rsidRPr="000151A8" w:rsidRDefault="0072579E" w:rsidP="00DF4B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hyperlink r:id="rId11" w:history="1"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enauki</w:t>
        </w:r>
        <w:proofErr w:type="spellEnd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ru</w:t>
        </w:r>
        <w:proofErr w:type="spellEnd"/>
      </w:hyperlink>
      <w:r w:rsidR="00DF4BFE" w:rsidRPr="000151A8">
        <w:rPr>
          <w:rFonts w:ascii="Times New Roman" w:hAnsi="Times New Roman"/>
          <w:bCs/>
          <w:spacing w:val="6"/>
          <w:sz w:val="28"/>
          <w:szCs w:val="28"/>
        </w:rPr>
        <w:t xml:space="preserve"> (интернет-издание для учителей «Естественные науки»)</w:t>
      </w:r>
      <w:r w:rsidR="00DF4BFE" w:rsidRPr="000151A8">
        <w:rPr>
          <w:rFonts w:ascii="Times New Roman" w:hAnsi="Times New Roman"/>
          <w:bCs/>
          <w:sz w:val="28"/>
          <w:szCs w:val="28"/>
        </w:rPr>
        <w:t xml:space="preserve">       </w:t>
      </w:r>
    </w:p>
    <w:p w:rsidR="00DF4BFE" w:rsidRPr="000151A8" w:rsidRDefault="0072579E" w:rsidP="00DF4BFE">
      <w:pPr>
        <w:spacing w:after="0" w:line="240" w:lineRule="auto"/>
        <w:rPr>
          <w:rFonts w:ascii="Times New Roman" w:hAnsi="Times New Roman"/>
          <w:sz w:val="28"/>
          <w:szCs w:val="28"/>
        </w:rPr>
      </w:pPr>
      <w:hyperlink r:id="rId12" w:history="1"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hvsh</w:t>
        </w:r>
        <w:proofErr w:type="spellEnd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ru</w:t>
        </w:r>
        <w:proofErr w:type="spellEnd"/>
      </w:hyperlink>
      <w:r w:rsidR="00DF4BFE" w:rsidRPr="000151A8">
        <w:rPr>
          <w:rFonts w:ascii="Times New Roman" w:hAnsi="Times New Roman"/>
          <w:bCs/>
          <w:spacing w:val="6"/>
          <w:sz w:val="28"/>
          <w:szCs w:val="28"/>
        </w:rPr>
        <w:t xml:space="preserve"> (журнал «Химия в школе»)</w:t>
      </w:r>
    </w:p>
    <w:p w:rsidR="00DF4BFE" w:rsidRPr="00A720BB" w:rsidRDefault="0072579E" w:rsidP="00DF4BFE">
      <w:pPr>
        <w:tabs>
          <w:tab w:val="left" w:pos="3312"/>
        </w:tabs>
        <w:spacing w:after="0" w:line="240" w:lineRule="auto"/>
        <w:rPr>
          <w:rFonts w:ascii="Times New Roman" w:hAnsi="Times New Roman"/>
          <w:bCs/>
          <w:spacing w:val="6"/>
          <w:sz w:val="28"/>
          <w:szCs w:val="28"/>
        </w:rPr>
      </w:pPr>
      <w:hyperlink r:id="rId13" w:history="1"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www</w:t>
        </w:r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hij</w:t>
        </w:r>
        <w:proofErr w:type="spellEnd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</w:rPr>
          <w:t>.</w:t>
        </w:r>
        <w:proofErr w:type="spellStart"/>
        <w:r w:rsidR="00DF4BFE" w:rsidRPr="000151A8">
          <w:rPr>
            <w:rStyle w:val="a4"/>
            <w:rFonts w:ascii="Times New Roman" w:hAnsi="Times New Roman"/>
            <w:bCs/>
            <w:color w:val="auto"/>
            <w:spacing w:val="6"/>
            <w:sz w:val="28"/>
            <w:szCs w:val="28"/>
            <w:lang w:val="en-US"/>
          </w:rPr>
          <w:t>ru</w:t>
        </w:r>
        <w:proofErr w:type="spellEnd"/>
      </w:hyperlink>
      <w:r w:rsidR="00DF4BFE" w:rsidRPr="000151A8">
        <w:rPr>
          <w:rFonts w:ascii="Times New Roman" w:hAnsi="Times New Roman"/>
          <w:bCs/>
          <w:spacing w:val="6"/>
          <w:sz w:val="28"/>
          <w:szCs w:val="28"/>
        </w:rPr>
        <w:t xml:space="preserve"> (ж</w:t>
      </w:r>
      <w:r w:rsidR="00DF4BFE" w:rsidRPr="00A720BB">
        <w:rPr>
          <w:rFonts w:ascii="Times New Roman" w:hAnsi="Times New Roman"/>
          <w:bCs/>
          <w:spacing w:val="6"/>
          <w:sz w:val="28"/>
          <w:szCs w:val="28"/>
        </w:rPr>
        <w:t>урнал «Химия и жизнь»).</w:t>
      </w:r>
    </w:p>
    <w:p w:rsidR="00DF4BFE" w:rsidRPr="00A720BB" w:rsidRDefault="00DF4BFE" w:rsidP="00DF4BFE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 w:rsidRPr="00A720BB">
        <w:rPr>
          <w:rFonts w:ascii="Times New Roman" w:hAnsi="Times New Roman"/>
          <w:sz w:val="28"/>
          <w:szCs w:val="28"/>
        </w:rPr>
        <w:t>www</w:t>
      </w:r>
      <w:proofErr w:type="spellEnd"/>
      <w:r w:rsidRPr="00A720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20BB">
        <w:rPr>
          <w:rFonts w:ascii="Times New Roman" w:hAnsi="Times New Roman"/>
          <w:sz w:val="28"/>
          <w:szCs w:val="28"/>
        </w:rPr>
        <w:t>hemi</w:t>
      </w:r>
      <w:proofErr w:type="spellEnd"/>
      <w:r w:rsidRPr="00A720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20BB">
        <w:rPr>
          <w:rFonts w:ascii="Times New Roman" w:hAnsi="Times New Roman"/>
          <w:sz w:val="28"/>
          <w:szCs w:val="28"/>
        </w:rPr>
        <w:t>wallst</w:t>
      </w:r>
      <w:proofErr w:type="spellEnd"/>
      <w:r w:rsidRPr="00A720BB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A720BB">
        <w:rPr>
          <w:rFonts w:ascii="Times New Roman" w:hAnsi="Times New Roman"/>
          <w:sz w:val="28"/>
          <w:szCs w:val="28"/>
        </w:rPr>
        <w:t>ru</w:t>
      </w:r>
      <w:proofErr w:type="spellEnd"/>
      <w:r w:rsidRPr="00A720BB">
        <w:rPr>
          <w:rFonts w:ascii="Times New Roman" w:hAnsi="Times New Roman"/>
          <w:sz w:val="28"/>
          <w:szCs w:val="28"/>
        </w:rPr>
        <w:t xml:space="preserve"> (Образовательный сайт для школьников «Химия»). </w:t>
      </w:r>
    </w:p>
    <w:p w:rsidR="00DF4BFE" w:rsidRPr="00A720BB" w:rsidRDefault="00DF4BFE" w:rsidP="00DF4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0BB">
        <w:rPr>
          <w:rFonts w:ascii="Times New Roman" w:hAnsi="Times New Roman"/>
          <w:sz w:val="28"/>
          <w:szCs w:val="28"/>
        </w:rPr>
        <w:t xml:space="preserve">www.alhimikov.net (Образовательный сайт для школьников). </w:t>
      </w:r>
    </w:p>
    <w:p w:rsidR="00DF4BFE" w:rsidRPr="00A720BB" w:rsidRDefault="00DF4BFE" w:rsidP="00DF4BF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720BB">
        <w:rPr>
          <w:rFonts w:ascii="Times New Roman" w:hAnsi="Times New Roman"/>
          <w:sz w:val="28"/>
          <w:szCs w:val="28"/>
        </w:rPr>
        <w:t>www.chemistry-chemists.com (электронный журнал «Химики и химия»).</w:t>
      </w:r>
    </w:p>
    <w:p w:rsidR="00451B12" w:rsidRDefault="00451B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D52D49" w:rsidRPr="0020278A" w:rsidRDefault="00D52D49" w:rsidP="00D52D4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4BFE" w:rsidRPr="00C9660B" w:rsidRDefault="00D52D49" w:rsidP="00451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C3657">
        <w:rPr>
          <w:b/>
          <w:caps/>
          <w:sz w:val="28"/>
          <w:szCs w:val="28"/>
        </w:rPr>
        <w:t>Контроль и оценка результатов освоения Дисциплины</w:t>
      </w:r>
    </w:p>
    <w:p w:rsidR="00D52D49" w:rsidRPr="00C9660B" w:rsidRDefault="00D52D49" w:rsidP="00451B1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b/>
          <w:caps/>
          <w:sz w:val="28"/>
          <w:szCs w:val="28"/>
        </w:rPr>
      </w:pPr>
      <w:r w:rsidRPr="006C3657">
        <w:rPr>
          <w:b/>
          <w:sz w:val="28"/>
          <w:szCs w:val="28"/>
        </w:rPr>
        <w:t>Контроль</w:t>
      </w:r>
      <w:r w:rsidRPr="006C3657">
        <w:rPr>
          <w:sz w:val="28"/>
          <w:szCs w:val="28"/>
        </w:rPr>
        <w:t xml:space="preserve"> </w:t>
      </w:r>
      <w:r w:rsidRPr="006C3657">
        <w:rPr>
          <w:b/>
          <w:sz w:val="28"/>
          <w:szCs w:val="28"/>
        </w:rPr>
        <w:t>и оценка</w:t>
      </w:r>
      <w:r w:rsidRPr="006C3657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tbl>
      <w:tblPr>
        <w:tblW w:w="10218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1"/>
        <w:gridCol w:w="2977"/>
      </w:tblGrid>
      <w:tr w:rsidR="001E0B55" w:rsidRPr="00693328" w:rsidTr="00E17B78">
        <w:trPr>
          <w:tblHeader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0B55" w:rsidRPr="002821CC" w:rsidRDefault="001E0B55" w:rsidP="00E17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 обучения</w:t>
            </w:r>
          </w:p>
          <w:p w:rsidR="001E0B55" w:rsidRPr="002821CC" w:rsidRDefault="001E0B55" w:rsidP="00E17B7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умения, усвоенные знания)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B55" w:rsidRPr="002821CC" w:rsidRDefault="001E0B55" w:rsidP="00E17B7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E0B55" w:rsidRPr="00693328" w:rsidTr="00AE6FFF">
        <w:trPr>
          <w:trHeight w:val="379"/>
        </w:trPr>
        <w:tc>
          <w:tcPr>
            <w:tcW w:w="7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0B55" w:rsidRPr="002821CC" w:rsidRDefault="001E0B55" w:rsidP="00E17B78">
            <w:pPr>
              <w:tabs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/>
                <w:sz w:val="24"/>
                <w:szCs w:val="24"/>
              </w:rPr>
              <w:t xml:space="preserve">Умения: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 xml:space="preserve">- приводить примеры экспериментов и(или) наблюдений, обосновывающих: </w:t>
            </w:r>
            <w:r w:rsidRPr="002821CC">
              <w:rPr>
                <w:rFonts w:ascii="Times New Roman" w:hAnsi="Times New Roman"/>
                <w:sz w:val="24"/>
                <w:szCs w:val="24"/>
              </w:rPr>
              <w:t>существование электромагнитного поля и взаимосвязь электрического и магнитного полей, волновые и корпускулярные свойства света, необратимость тепловых процессов, зависимость свойств вещества от структуры молекул, зависимость скорости химической реакции от температуры и катализаторов, клеточное строение живых организмов, роль ДНК как носителя наследственной информации, эволюцию живой природы, превращения энергии и вероятностный характер процессов в живой и неживой природе, взаимосвязь компонентов экосистемы, влияние деятельности человека на экосистемы;</w:t>
            </w:r>
          </w:p>
          <w:p w:rsidR="001E0B55" w:rsidRPr="002821CC" w:rsidRDefault="001E0B55" w:rsidP="00E17B78">
            <w:pPr>
              <w:pStyle w:val="a7"/>
              <w:spacing w:after="0"/>
            </w:pPr>
            <w:r w:rsidRPr="002821CC">
              <w:t xml:space="preserve">- </w:t>
            </w:r>
            <w:r w:rsidRPr="002821CC">
              <w:rPr>
                <w:bCs/>
              </w:rPr>
              <w:t xml:space="preserve">объяснять прикладное значение важнейших достижений в области естественных наук </w:t>
            </w:r>
            <w:r w:rsidRPr="002821CC">
              <w:t xml:space="preserve">для: развития энергетики, транспорта и средств связи, получения синтетических материалов с заданными свойствами, создания биотехнологий, лечения инфекционных заболеваний, охраны окружающей среды;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 xml:space="preserve">выдвигать гипотезы и предлагать пути их проверки, делать выводы </w:t>
            </w:r>
            <w:r w:rsidRPr="002821CC">
              <w:rPr>
                <w:rFonts w:ascii="Times New Roman" w:hAnsi="Times New Roman"/>
                <w:sz w:val="24"/>
                <w:szCs w:val="24"/>
              </w:rPr>
              <w:t xml:space="preserve">на основе экспериментальных данных, представленных в виде графика, таблицы или диаграммы;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 xml:space="preserve">работать с естественно-научной информацией, </w:t>
            </w:r>
            <w:r w:rsidRPr="002821CC">
              <w:rPr>
                <w:rFonts w:ascii="Times New Roman" w:hAnsi="Times New Roman"/>
                <w:sz w:val="24"/>
                <w:szCs w:val="24"/>
              </w:rPr>
              <w:t xml:space="preserve">содержащейся в сообщениях СМИ, </w:t>
            </w:r>
            <w:proofErr w:type="spellStart"/>
            <w:r w:rsidRPr="002821CC">
              <w:rPr>
                <w:rFonts w:ascii="Times New Roman" w:hAnsi="Times New Roman"/>
                <w:sz w:val="24"/>
                <w:szCs w:val="24"/>
              </w:rPr>
              <w:t>интернет-ресурсах</w:t>
            </w:r>
            <w:proofErr w:type="spellEnd"/>
            <w:r w:rsidRPr="002821CC">
              <w:rPr>
                <w:rFonts w:ascii="Times New Roman" w:hAnsi="Times New Roman"/>
                <w:sz w:val="24"/>
                <w:szCs w:val="24"/>
              </w:rPr>
              <w:t xml:space="preserve">, научно-популярной литературе: владеть методами поиска, выделять смысловую основу и оценивать достоверность информации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 xml:space="preserve">использовать приобретенные знания и умения в практической деятельности и повседневной жизни </w:t>
            </w:r>
            <w:r w:rsidRPr="002821CC">
              <w:rPr>
                <w:rFonts w:ascii="Times New Roman" w:hAnsi="Times New Roman"/>
                <w:sz w:val="24"/>
                <w:szCs w:val="24"/>
              </w:rPr>
              <w:t xml:space="preserve">для: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 xml:space="preserve">- оценки влияния на организм человека электромагнитных волн и радиоактивных излучений;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 xml:space="preserve">- энергосбережения;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 xml:space="preserve">- безопасного использования материалов и химических веществ в быту;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 xml:space="preserve">- профилактики инфекционных заболеваний, никотиновой, алкогольной и наркотической зависимостей; 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>- осознанных личных действий по охране окружающей среды.</w:t>
            </w:r>
          </w:p>
          <w:p w:rsidR="001E0B55" w:rsidRPr="002821CC" w:rsidRDefault="001E0B55" w:rsidP="00E17B78">
            <w:pPr>
              <w:tabs>
                <w:tab w:val="left" w:pos="142"/>
                <w:tab w:val="left" w:pos="42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/>
                <w:sz w:val="24"/>
                <w:szCs w:val="24"/>
              </w:rPr>
              <w:t>Знания: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t>- смысла понятий: естественно-научный метод познания, электромагнитное поле, электромагнитные волны, квант, химическая реакция, макромолекула, белок, катализатор, фермент, клетка, дифференциация клеток, ДНК, вирус, биологическая эволюция, биоразнообразие, организм, популяция, экосистема, биосфера, самоорганизация;</w:t>
            </w:r>
          </w:p>
          <w:p w:rsidR="001E0B55" w:rsidRPr="002821CC" w:rsidRDefault="001E0B55" w:rsidP="00E17B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1CC">
              <w:rPr>
                <w:rFonts w:ascii="Times New Roman" w:hAnsi="Times New Roman"/>
                <w:sz w:val="24"/>
                <w:szCs w:val="24"/>
              </w:rPr>
              <w:lastRenderedPageBreak/>
              <w:t>- вклада великих ученых в формирование современной естественнонаучной картины мира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Экспертное наблюдение в ходе выполнения контрольных работ, практических заданий. </w:t>
            </w:r>
          </w:p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>Текущий контроль на занятиях.</w:t>
            </w:r>
          </w:p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 xml:space="preserve">Оценка правильности выполнения домашних заданий. </w:t>
            </w:r>
          </w:p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>Оценивание выполнения индивидуальных самостоятельных и проектных работ</w:t>
            </w:r>
          </w:p>
          <w:p w:rsidR="001E0B55" w:rsidRPr="002821CC" w:rsidRDefault="001E0B55" w:rsidP="00E17B78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B55" w:rsidRPr="002821CC" w:rsidRDefault="001E0B55" w:rsidP="00E17B78">
            <w:pPr>
              <w:spacing w:after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 xml:space="preserve">Диагностическая проверка знаний при проведении </w:t>
            </w:r>
          </w:p>
          <w:p w:rsidR="001E0B55" w:rsidRPr="002821CC" w:rsidRDefault="001E0B55" w:rsidP="00E17B78">
            <w:pPr>
              <w:spacing w:after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2821CC">
              <w:rPr>
                <w:rFonts w:ascii="Times New Roman" w:hAnsi="Times New Roman"/>
                <w:bCs/>
                <w:sz w:val="24"/>
                <w:szCs w:val="24"/>
              </w:rPr>
              <w:t>дифференцированного зачета</w:t>
            </w:r>
          </w:p>
          <w:p w:rsidR="001E0B55" w:rsidRPr="007F3E9A" w:rsidRDefault="001E0B55" w:rsidP="00E17B78">
            <w:pPr>
              <w:rPr>
                <w:bCs/>
                <w:sz w:val="28"/>
                <w:szCs w:val="28"/>
              </w:rPr>
            </w:pPr>
          </w:p>
        </w:tc>
      </w:tr>
    </w:tbl>
    <w:p w:rsidR="00D56223" w:rsidRDefault="00D56223"/>
    <w:sectPr w:rsidR="00D56223" w:rsidSect="00451B12">
      <w:type w:val="continuous"/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579E" w:rsidRDefault="0072579E" w:rsidP="00B74895">
      <w:pPr>
        <w:spacing w:after="0" w:line="240" w:lineRule="auto"/>
      </w:pPr>
      <w:r>
        <w:separator/>
      </w:r>
    </w:p>
  </w:endnote>
  <w:endnote w:type="continuationSeparator" w:id="0">
    <w:p w:rsidR="0072579E" w:rsidRDefault="0072579E" w:rsidP="00B748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Bookman Old Style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AE3" w:rsidRDefault="00C16AE3">
    <w:pPr>
      <w:pStyle w:val="ab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F58FB">
      <w:rPr>
        <w:noProof/>
      </w:rPr>
      <w:t>19</w:t>
    </w:r>
    <w:r>
      <w:rPr>
        <w:noProof/>
      </w:rPr>
      <w:fldChar w:fldCharType="end"/>
    </w:r>
  </w:p>
  <w:p w:rsidR="00C16AE3" w:rsidRDefault="00C16AE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579E" w:rsidRDefault="0072579E" w:rsidP="00B74895">
      <w:pPr>
        <w:spacing w:after="0" w:line="240" w:lineRule="auto"/>
      </w:pPr>
      <w:r>
        <w:separator/>
      </w:r>
    </w:p>
  </w:footnote>
  <w:footnote w:type="continuationSeparator" w:id="0">
    <w:p w:rsidR="0072579E" w:rsidRDefault="0072579E" w:rsidP="00B748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9"/>
        <w:szCs w:val="19"/>
        <w:u w:val="none"/>
      </w:rPr>
    </w:lvl>
  </w:abstractNum>
  <w:abstractNum w:abstractNumId="2" w15:restartNumberingAfterBreak="0">
    <w:nsid w:val="00000004"/>
    <w:multiLevelType w:val="multilevel"/>
    <w:tmpl w:val="00000004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6"/>
    <w:multiLevelType w:val="singleLevel"/>
    <w:tmpl w:val="00000006"/>
    <w:name w:val="WW8Num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4" w15:restartNumberingAfterBreak="0">
    <w:nsid w:val="00000007"/>
    <w:multiLevelType w:val="singleLevel"/>
    <w:tmpl w:val="00000007"/>
    <w:name w:val="WW8Num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 w15:restartNumberingAfterBreak="0">
    <w:nsid w:val="00991583"/>
    <w:multiLevelType w:val="hybridMultilevel"/>
    <w:tmpl w:val="03F41702"/>
    <w:lvl w:ilvl="0" w:tplc="14704AB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 w15:restartNumberingAfterBreak="0">
    <w:nsid w:val="01D31B1C"/>
    <w:multiLevelType w:val="hybridMultilevel"/>
    <w:tmpl w:val="82D4665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5ED78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651098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DEB3541"/>
    <w:multiLevelType w:val="hybridMultilevel"/>
    <w:tmpl w:val="9F4246A4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0EB0319E"/>
    <w:multiLevelType w:val="hybridMultilevel"/>
    <w:tmpl w:val="795056F6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C1252C"/>
    <w:multiLevelType w:val="hybridMultilevel"/>
    <w:tmpl w:val="928CAF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3" w15:restartNumberingAfterBreak="0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C90D5A"/>
    <w:multiLevelType w:val="hybridMultilevel"/>
    <w:tmpl w:val="AE34A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8479F8"/>
    <w:multiLevelType w:val="hybridMultilevel"/>
    <w:tmpl w:val="D452CF5C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E1E2E88"/>
    <w:multiLevelType w:val="hybridMultilevel"/>
    <w:tmpl w:val="25C082CA"/>
    <w:lvl w:ilvl="0" w:tplc="8C1802B4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7" w15:restartNumberingAfterBreak="0">
    <w:nsid w:val="1F792457"/>
    <w:multiLevelType w:val="hybridMultilevel"/>
    <w:tmpl w:val="8C90F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 w15:restartNumberingAfterBreak="0">
    <w:nsid w:val="24C667BE"/>
    <w:multiLevelType w:val="hybridMultilevel"/>
    <w:tmpl w:val="4A309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0055AD"/>
    <w:multiLevelType w:val="multilevel"/>
    <w:tmpl w:val="115A0C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2E24620B"/>
    <w:multiLevelType w:val="multilevel"/>
    <w:tmpl w:val="FC5C1CB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1" w15:restartNumberingAfterBreak="0">
    <w:nsid w:val="30C943C6"/>
    <w:multiLevelType w:val="hybridMultilevel"/>
    <w:tmpl w:val="978442DA"/>
    <w:lvl w:ilvl="0" w:tplc="75443E0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590CC5"/>
    <w:multiLevelType w:val="hybridMultilevel"/>
    <w:tmpl w:val="185E1CA4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64D555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3C374897"/>
    <w:multiLevelType w:val="hybridMultilevel"/>
    <w:tmpl w:val="1D0008D6"/>
    <w:lvl w:ilvl="0" w:tplc="14704AB2">
      <w:start w:val="1"/>
      <w:numFmt w:val="bullet"/>
      <w:lvlText w:val=""/>
      <w:lvlJc w:val="left"/>
      <w:pPr>
        <w:ind w:left="63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25" w15:restartNumberingAfterBreak="0">
    <w:nsid w:val="41BB5E63"/>
    <w:multiLevelType w:val="hybridMultilevel"/>
    <w:tmpl w:val="A22633E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04"/>
        </w:tabs>
        <w:ind w:left="190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64"/>
        </w:tabs>
        <w:ind w:left="406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24"/>
        </w:tabs>
        <w:ind w:left="6224" w:hanging="180"/>
      </w:pPr>
    </w:lvl>
  </w:abstractNum>
  <w:abstractNum w:abstractNumId="26" w15:restartNumberingAfterBreak="0">
    <w:nsid w:val="4764052E"/>
    <w:multiLevelType w:val="hybridMultilevel"/>
    <w:tmpl w:val="C4DEF5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3815F4"/>
    <w:multiLevelType w:val="hybridMultilevel"/>
    <w:tmpl w:val="D526B534"/>
    <w:lvl w:ilvl="0" w:tplc="14704AB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E8B01F4"/>
    <w:multiLevelType w:val="hybridMultilevel"/>
    <w:tmpl w:val="55483A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510735F1"/>
    <w:multiLevelType w:val="hybridMultilevel"/>
    <w:tmpl w:val="320086B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94764D"/>
    <w:multiLevelType w:val="hybridMultilevel"/>
    <w:tmpl w:val="A8100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DF58C6"/>
    <w:multiLevelType w:val="hybridMultilevel"/>
    <w:tmpl w:val="4DAC1188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2" w15:restartNumberingAfterBreak="0">
    <w:nsid w:val="57E65AF0"/>
    <w:multiLevelType w:val="hybridMultilevel"/>
    <w:tmpl w:val="E7DA55BE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B7295C"/>
    <w:multiLevelType w:val="hybridMultilevel"/>
    <w:tmpl w:val="F74CC982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555136"/>
    <w:multiLevelType w:val="hybridMultilevel"/>
    <w:tmpl w:val="998E45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9D33421"/>
    <w:multiLevelType w:val="hybridMultilevel"/>
    <w:tmpl w:val="0D1E9E98"/>
    <w:lvl w:ilvl="0" w:tplc="F45632E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5B0D499D"/>
    <w:multiLevelType w:val="hybridMultilevel"/>
    <w:tmpl w:val="7F069F40"/>
    <w:lvl w:ilvl="0" w:tplc="213411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5C2B68"/>
    <w:multiLevelType w:val="hybridMultilevel"/>
    <w:tmpl w:val="D264E1AC"/>
    <w:lvl w:ilvl="0" w:tplc="75443E08">
      <w:start w:val="1"/>
      <w:numFmt w:val="bullet"/>
      <w:lvlText w:val="-"/>
      <w:lvlJc w:val="left"/>
      <w:pPr>
        <w:ind w:left="644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925BEC"/>
    <w:multiLevelType w:val="hybridMultilevel"/>
    <w:tmpl w:val="4F70CC1E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6175695"/>
    <w:multiLevelType w:val="hybridMultilevel"/>
    <w:tmpl w:val="9BFA509C"/>
    <w:lvl w:ilvl="0" w:tplc="C35AD13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EB6FFB"/>
    <w:multiLevelType w:val="hybridMultilevel"/>
    <w:tmpl w:val="D16CC834"/>
    <w:lvl w:ilvl="0" w:tplc="346808E0">
      <w:start w:val="4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1" w15:restartNumberingAfterBreak="0">
    <w:nsid w:val="696E75CD"/>
    <w:multiLevelType w:val="hybridMultilevel"/>
    <w:tmpl w:val="19CE5098"/>
    <w:lvl w:ilvl="0" w:tplc="2FCE4C86">
      <w:start w:val="4"/>
      <w:numFmt w:val="decimal"/>
      <w:lvlText w:val="%1."/>
      <w:lvlJc w:val="left"/>
      <w:pPr>
        <w:ind w:left="100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2" w15:restartNumberingAfterBreak="0">
    <w:nsid w:val="698F6661"/>
    <w:multiLevelType w:val="hybridMultilevel"/>
    <w:tmpl w:val="ED12946A"/>
    <w:lvl w:ilvl="0" w:tplc="18F83D1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3E3683"/>
    <w:multiLevelType w:val="hybridMultilevel"/>
    <w:tmpl w:val="16261A2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ABE206F"/>
    <w:multiLevelType w:val="hybridMultilevel"/>
    <w:tmpl w:val="E376E824"/>
    <w:lvl w:ilvl="0" w:tplc="14704A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E0037D"/>
    <w:multiLevelType w:val="hybridMultilevel"/>
    <w:tmpl w:val="1C5EAE88"/>
    <w:lvl w:ilvl="0" w:tplc="B948B2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3D73C3"/>
    <w:multiLevelType w:val="hybridMultilevel"/>
    <w:tmpl w:val="32FC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6D0860"/>
    <w:multiLevelType w:val="hybridMultilevel"/>
    <w:tmpl w:val="3C168514"/>
    <w:lvl w:ilvl="0" w:tplc="225A3B46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6"/>
  </w:num>
  <w:num w:numId="6">
    <w:abstractNumId w:val="31"/>
  </w:num>
  <w:num w:numId="7">
    <w:abstractNumId w:val="35"/>
  </w:num>
  <w:num w:numId="8">
    <w:abstractNumId w:val="19"/>
  </w:num>
  <w:num w:numId="9">
    <w:abstractNumId w:val="42"/>
  </w:num>
  <w:num w:numId="10">
    <w:abstractNumId w:val="30"/>
  </w:num>
  <w:num w:numId="11">
    <w:abstractNumId w:val="46"/>
  </w:num>
  <w:num w:numId="12">
    <w:abstractNumId w:val="18"/>
  </w:num>
  <w:num w:numId="13">
    <w:abstractNumId w:val="28"/>
  </w:num>
  <w:num w:numId="14">
    <w:abstractNumId w:val="6"/>
  </w:num>
  <w:num w:numId="15">
    <w:abstractNumId w:val="43"/>
  </w:num>
  <w:num w:numId="16">
    <w:abstractNumId w:val="12"/>
  </w:num>
  <w:num w:numId="17">
    <w:abstractNumId w:val="24"/>
  </w:num>
  <w:num w:numId="18">
    <w:abstractNumId w:val="34"/>
  </w:num>
  <w:num w:numId="19">
    <w:abstractNumId w:val="21"/>
  </w:num>
  <w:num w:numId="20">
    <w:abstractNumId w:val="17"/>
  </w:num>
  <w:num w:numId="21">
    <w:abstractNumId w:val="45"/>
  </w:num>
  <w:num w:numId="22">
    <w:abstractNumId w:val="44"/>
  </w:num>
  <w:num w:numId="23">
    <w:abstractNumId w:val="15"/>
  </w:num>
  <w:num w:numId="24">
    <w:abstractNumId w:val="36"/>
  </w:num>
  <w:num w:numId="25">
    <w:abstractNumId w:val="32"/>
  </w:num>
  <w:num w:numId="26">
    <w:abstractNumId w:val="29"/>
  </w:num>
  <w:num w:numId="27">
    <w:abstractNumId w:val="33"/>
  </w:num>
  <w:num w:numId="28">
    <w:abstractNumId w:val="37"/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</w:num>
  <w:num w:numId="31">
    <w:abstractNumId w:val="9"/>
  </w:num>
  <w:num w:numId="32">
    <w:abstractNumId w:val="22"/>
  </w:num>
  <w:num w:numId="33">
    <w:abstractNumId w:val="0"/>
  </w:num>
  <w:num w:numId="34">
    <w:abstractNumId w:val="8"/>
  </w:num>
  <w:num w:numId="35">
    <w:abstractNumId w:val="7"/>
  </w:num>
  <w:num w:numId="36">
    <w:abstractNumId w:val="23"/>
  </w:num>
  <w:num w:numId="37">
    <w:abstractNumId w:val="10"/>
  </w:num>
  <w:num w:numId="38">
    <w:abstractNumId w:val="38"/>
  </w:num>
  <w:num w:numId="39">
    <w:abstractNumId w:val="14"/>
  </w:num>
  <w:num w:numId="40">
    <w:abstractNumId w:val="2"/>
  </w:num>
  <w:num w:numId="41">
    <w:abstractNumId w:val="3"/>
  </w:num>
  <w:num w:numId="42">
    <w:abstractNumId w:val="4"/>
  </w:num>
  <w:num w:numId="43">
    <w:abstractNumId w:val="1"/>
  </w:num>
  <w:num w:numId="4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"/>
  </w:num>
  <w:num w:numId="47">
    <w:abstractNumId w:val="27"/>
  </w:num>
  <w:num w:numId="48">
    <w:abstractNumId w:val="41"/>
  </w:num>
  <w:num w:numId="49">
    <w:abstractNumId w:val="11"/>
  </w:num>
  <w:num w:numId="50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D49"/>
    <w:rsid w:val="000151A8"/>
    <w:rsid w:val="00180313"/>
    <w:rsid w:val="00182885"/>
    <w:rsid w:val="001D6D54"/>
    <w:rsid w:val="001E0B55"/>
    <w:rsid w:val="002365FB"/>
    <w:rsid w:val="00311710"/>
    <w:rsid w:val="00314B7B"/>
    <w:rsid w:val="00351AEA"/>
    <w:rsid w:val="003B538E"/>
    <w:rsid w:val="003E3E2C"/>
    <w:rsid w:val="00451B12"/>
    <w:rsid w:val="00475973"/>
    <w:rsid w:val="004770A5"/>
    <w:rsid w:val="00524D8F"/>
    <w:rsid w:val="00563F6C"/>
    <w:rsid w:val="00594B16"/>
    <w:rsid w:val="005A7D33"/>
    <w:rsid w:val="00706DC9"/>
    <w:rsid w:val="00717D0B"/>
    <w:rsid w:val="00721B43"/>
    <w:rsid w:val="0072579E"/>
    <w:rsid w:val="00751740"/>
    <w:rsid w:val="007C074C"/>
    <w:rsid w:val="007D47C3"/>
    <w:rsid w:val="0080442A"/>
    <w:rsid w:val="00842E8D"/>
    <w:rsid w:val="0085405B"/>
    <w:rsid w:val="008967EE"/>
    <w:rsid w:val="00973B98"/>
    <w:rsid w:val="009D6591"/>
    <w:rsid w:val="00A16C65"/>
    <w:rsid w:val="00AB01C9"/>
    <w:rsid w:val="00AC29B2"/>
    <w:rsid w:val="00AD15F7"/>
    <w:rsid w:val="00AE6FFF"/>
    <w:rsid w:val="00B21DDE"/>
    <w:rsid w:val="00B5189A"/>
    <w:rsid w:val="00B74895"/>
    <w:rsid w:val="00BF7A2A"/>
    <w:rsid w:val="00C16AE3"/>
    <w:rsid w:val="00C9660B"/>
    <w:rsid w:val="00CF58FB"/>
    <w:rsid w:val="00D52D49"/>
    <w:rsid w:val="00D56223"/>
    <w:rsid w:val="00DD1ACE"/>
    <w:rsid w:val="00DF4BFE"/>
    <w:rsid w:val="00E17B78"/>
    <w:rsid w:val="00E837E5"/>
    <w:rsid w:val="00EE7E21"/>
    <w:rsid w:val="00F37D52"/>
    <w:rsid w:val="00F462D6"/>
    <w:rsid w:val="00F93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45B62"/>
  <w15:docId w15:val="{97F642D3-5B06-49CD-AD78-7223ABB5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2D49"/>
    <w:rPr>
      <w:rFonts w:ascii="Calibri" w:eastAsia="Calibri" w:hAnsi="Calibri" w:cs="Times New Roman"/>
    </w:rPr>
  </w:style>
  <w:style w:type="paragraph" w:styleId="1">
    <w:name w:val="heading 1"/>
    <w:aliases w:val=" Знак"/>
    <w:basedOn w:val="a"/>
    <w:next w:val="a"/>
    <w:link w:val="10"/>
    <w:qFormat/>
    <w:rsid w:val="00D52D4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D15F7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0"/>
    <w:link w:val="1"/>
    <w:rsid w:val="00D52D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D52D4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52D49"/>
    <w:rPr>
      <w:color w:val="0000FF" w:themeColor="hyperlink"/>
      <w:u w:val="single"/>
    </w:rPr>
  </w:style>
  <w:style w:type="paragraph" w:styleId="a5">
    <w:name w:val="Balloon Text"/>
    <w:basedOn w:val="a"/>
    <w:link w:val="a6"/>
    <w:semiHidden/>
    <w:unhideWhenUsed/>
    <w:rsid w:val="00D52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D52D49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uiPriority w:val="99"/>
    <w:rsid w:val="00D52D4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11">
    <w:name w:val="c11"/>
    <w:basedOn w:val="a"/>
    <w:rsid w:val="00D52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D52D49"/>
  </w:style>
  <w:style w:type="character" w:customStyle="1" w:styleId="c9">
    <w:name w:val="c9"/>
    <w:basedOn w:val="a0"/>
    <w:rsid w:val="00D52D49"/>
  </w:style>
  <w:style w:type="paragraph" w:customStyle="1" w:styleId="c5">
    <w:name w:val="c5"/>
    <w:basedOn w:val="a"/>
    <w:rsid w:val="00D52D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ody Text"/>
    <w:basedOn w:val="a"/>
    <w:link w:val="a8"/>
    <w:rsid w:val="00D52D49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D52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Заголовок №3_"/>
    <w:basedOn w:val="a0"/>
    <w:link w:val="31"/>
    <w:uiPriority w:val="99"/>
    <w:locked/>
    <w:rsid w:val="00D52D49"/>
    <w:rPr>
      <w:rFonts w:ascii="Franklin Gothic Medium" w:hAnsi="Franklin Gothic Medium" w:cs="Franklin Gothic Medium"/>
      <w:spacing w:val="5"/>
      <w:sz w:val="26"/>
      <w:szCs w:val="26"/>
      <w:shd w:val="clear" w:color="auto" w:fill="FFFFFF"/>
    </w:rPr>
  </w:style>
  <w:style w:type="paragraph" w:customStyle="1" w:styleId="31">
    <w:name w:val="Заголовок №31"/>
    <w:basedOn w:val="a"/>
    <w:link w:val="3"/>
    <w:uiPriority w:val="99"/>
    <w:rsid w:val="00D52D49"/>
    <w:pPr>
      <w:widowControl w:val="0"/>
      <w:shd w:val="clear" w:color="auto" w:fill="FFFFFF"/>
      <w:spacing w:before="480" w:after="0" w:line="566" w:lineRule="exact"/>
      <w:jc w:val="center"/>
      <w:outlineLvl w:val="2"/>
    </w:pPr>
    <w:rPr>
      <w:rFonts w:ascii="Franklin Gothic Medium" w:eastAsiaTheme="minorHAnsi" w:hAnsi="Franklin Gothic Medium" w:cs="Franklin Gothic Medium"/>
      <w:spacing w:val="5"/>
      <w:sz w:val="26"/>
      <w:szCs w:val="26"/>
    </w:rPr>
  </w:style>
  <w:style w:type="paragraph" w:styleId="a9">
    <w:name w:val="header"/>
    <w:basedOn w:val="a"/>
    <w:link w:val="aa"/>
    <w:unhideWhenUsed/>
    <w:rsid w:val="00D5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D52D49"/>
    <w:rPr>
      <w:rFonts w:ascii="Calibri" w:eastAsia="Calibri" w:hAnsi="Calibri" w:cs="Times New Roman"/>
    </w:rPr>
  </w:style>
  <w:style w:type="paragraph" w:styleId="ab">
    <w:name w:val="footer"/>
    <w:basedOn w:val="a"/>
    <w:link w:val="ac"/>
    <w:unhideWhenUsed/>
    <w:rsid w:val="00D52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rsid w:val="00D52D49"/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D52D49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D52D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g">
    <w:name w:val="lg"/>
    <w:basedOn w:val="a0"/>
    <w:rsid w:val="00D52D49"/>
  </w:style>
  <w:style w:type="character" w:customStyle="1" w:styleId="40">
    <w:name w:val="Заголовок 4 Знак"/>
    <w:basedOn w:val="a0"/>
    <w:link w:val="4"/>
    <w:rsid w:val="00AD15F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d">
    <w:name w:val="Normal (Web)"/>
    <w:basedOn w:val="a"/>
    <w:uiPriority w:val="99"/>
    <w:rsid w:val="00AD15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1">
    <w:name w:val="List 2"/>
    <w:basedOn w:val="a"/>
    <w:rsid w:val="00AD15F7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rsid w:val="00AD15F7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AD15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qFormat/>
    <w:rsid w:val="00AD15F7"/>
    <w:rPr>
      <w:b/>
      <w:bCs/>
    </w:rPr>
  </w:style>
  <w:style w:type="paragraph" w:styleId="af">
    <w:name w:val="footnote text"/>
    <w:basedOn w:val="a"/>
    <w:link w:val="af0"/>
    <w:semiHidden/>
    <w:rsid w:val="00AD15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0">
    <w:name w:val="Текст сноски Знак"/>
    <w:basedOn w:val="a0"/>
    <w:link w:val="af"/>
    <w:semiHidden/>
    <w:rsid w:val="00AD15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2"/>
    <w:semiHidden/>
    <w:rsid w:val="00AD1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text"/>
    <w:basedOn w:val="a"/>
    <w:link w:val="af1"/>
    <w:semiHidden/>
    <w:rsid w:val="00AD15F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AD15F7"/>
    <w:rPr>
      <w:rFonts w:ascii="Calibri" w:eastAsia="Calibri" w:hAnsi="Calibri" w:cs="Times New Roman"/>
      <w:sz w:val="20"/>
      <w:szCs w:val="20"/>
    </w:rPr>
  </w:style>
  <w:style w:type="character" w:customStyle="1" w:styleId="af3">
    <w:name w:val="Тема примечания Знак"/>
    <w:basedOn w:val="af1"/>
    <w:link w:val="af4"/>
    <w:semiHidden/>
    <w:rsid w:val="00AD15F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3"/>
    <w:semiHidden/>
    <w:rsid w:val="00AD15F7"/>
  </w:style>
  <w:style w:type="character" w:customStyle="1" w:styleId="12">
    <w:name w:val="Тема примечания Знак1"/>
    <w:basedOn w:val="11"/>
    <w:uiPriority w:val="99"/>
    <w:semiHidden/>
    <w:rsid w:val="00AD15F7"/>
    <w:rPr>
      <w:rFonts w:ascii="Calibri" w:eastAsia="Calibri" w:hAnsi="Calibri" w:cs="Times New Roman"/>
      <w:b/>
      <w:bCs/>
      <w:sz w:val="20"/>
      <w:szCs w:val="20"/>
    </w:rPr>
  </w:style>
  <w:style w:type="character" w:styleId="af5">
    <w:name w:val="page number"/>
    <w:basedOn w:val="a0"/>
    <w:rsid w:val="00AD15F7"/>
  </w:style>
  <w:style w:type="paragraph" w:customStyle="1" w:styleId="24">
    <w:name w:val="Знак2"/>
    <w:basedOn w:val="a"/>
    <w:rsid w:val="00AD15F7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6">
    <w:name w:val="Body Text Indent"/>
    <w:basedOn w:val="a"/>
    <w:link w:val="af7"/>
    <w:rsid w:val="00AD15F7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AD15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8">
    <w:name w:val="Знак"/>
    <w:basedOn w:val="a"/>
    <w:rsid w:val="00AD15F7"/>
    <w:pPr>
      <w:spacing w:after="160" w:line="240" w:lineRule="exact"/>
    </w:pPr>
    <w:rPr>
      <w:rFonts w:ascii="Verdana" w:eastAsia="Times New Roman" w:hAnsi="Verdana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D15F7"/>
  </w:style>
  <w:style w:type="character" w:customStyle="1" w:styleId="apple-converted-space">
    <w:name w:val="apple-converted-space"/>
    <w:basedOn w:val="a0"/>
    <w:rsid w:val="00AD15F7"/>
  </w:style>
  <w:style w:type="paragraph" w:customStyle="1" w:styleId="310">
    <w:name w:val="Основной текст 31"/>
    <w:basedOn w:val="a"/>
    <w:rsid w:val="00AD15F7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hij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vs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nauki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em.msu.su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447360-7D0F-47B2-9C15-A81288666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4739</Words>
  <Characters>27015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 Тоня</dc:creator>
  <cp:lastModifiedBy>016</cp:lastModifiedBy>
  <cp:revision>5</cp:revision>
  <dcterms:created xsi:type="dcterms:W3CDTF">2021-03-09T16:08:00Z</dcterms:created>
  <dcterms:modified xsi:type="dcterms:W3CDTF">2021-03-10T10:02:00Z</dcterms:modified>
</cp:coreProperties>
</file>