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27" w:rsidRDefault="00B346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8051"/>
      </w:tblGrid>
      <w:tr w:rsidR="00B34627">
        <w:tc>
          <w:tcPr>
            <w:tcW w:w="1838" w:type="dxa"/>
          </w:tcPr>
          <w:p w:rsidR="00B34627" w:rsidRDefault="00181499">
            <w:pPr>
              <w:widowControl w:val="0"/>
              <w:spacing w:after="0" w:line="240" w:lineRule="auto"/>
              <w:ind w:left="22" w:right="7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B34627" w:rsidRDefault="0018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B34627" w:rsidRDefault="0018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B34627" w:rsidRDefault="0018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B34627" w:rsidRDefault="001814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B34627" w:rsidRDefault="00B34627">
      <w:pPr>
        <w:widowControl w:val="0"/>
        <w:spacing w:before="1" w:after="0" w:line="200" w:lineRule="auto"/>
        <w:rPr>
          <w:sz w:val="20"/>
          <w:szCs w:val="20"/>
        </w:rPr>
      </w:pPr>
    </w:p>
    <w:p w:rsidR="00B34627" w:rsidRDefault="00B34627">
      <w:pPr>
        <w:widowControl w:val="0"/>
        <w:spacing w:after="0" w:line="240" w:lineRule="auto"/>
        <w:rPr>
          <w:sz w:val="24"/>
          <w:szCs w:val="24"/>
        </w:rPr>
      </w:pPr>
    </w:p>
    <w:p w:rsidR="00B34627" w:rsidRDefault="00B34627">
      <w:pPr>
        <w:widowControl w:val="0"/>
        <w:spacing w:after="0" w:line="280" w:lineRule="auto"/>
        <w:rPr>
          <w:sz w:val="28"/>
          <w:szCs w:val="28"/>
        </w:rPr>
      </w:pPr>
    </w:p>
    <w:p w:rsidR="00B34627" w:rsidRDefault="00B34627">
      <w:pPr>
        <w:widowControl w:val="0"/>
        <w:spacing w:before="7" w:after="0" w:line="400" w:lineRule="auto"/>
        <w:rPr>
          <w:sz w:val="40"/>
          <w:szCs w:val="40"/>
        </w:rPr>
      </w:pPr>
    </w:p>
    <w:p w:rsidR="00B34627" w:rsidRDefault="00B34627">
      <w:pPr>
        <w:widowControl w:val="0"/>
        <w:spacing w:before="7" w:after="0" w:line="400" w:lineRule="auto"/>
        <w:rPr>
          <w:sz w:val="40"/>
          <w:szCs w:val="40"/>
        </w:rPr>
      </w:pPr>
    </w:p>
    <w:p w:rsidR="00B34627" w:rsidRDefault="00B34627">
      <w:pPr>
        <w:widowControl w:val="0"/>
        <w:spacing w:before="7" w:after="0" w:line="400" w:lineRule="auto"/>
        <w:rPr>
          <w:sz w:val="40"/>
          <w:szCs w:val="40"/>
        </w:rPr>
      </w:pPr>
    </w:p>
    <w:p w:rsidR="00B34627" w:rsidRDefault="00B34627">
      <w:pPr>
        <w:widowControl w:val="0"/>
        <w:spacing w:before="7" w:after="0" w:line="400" w:lineRule="auto"/>
        <w:rPr>
          <w:sz w:val="40"/>
          <w:szCs w:val="40"/>
        </w:rPr>
      </w:pPr>
    </w:p>
    <w:p w:rsidR="00B34627" w:rsidRDefault="00181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34627" w:rsidRDefault="00B34627">
      <w:pPr>
        <w:widowControl w:val="0"/>
        <w:spacing w:before="1" w:after="0" w:line="320" w:lineRule="auto"/>
        <w:rPr>
          <w:sz w:val="32"/>
          <w:szCs w:val="32"/>
        </w:rPr>
      </w:pPr>
    </w:p>
    <w:p w:rsidR="00B34627" w:rsidRDefault="00181499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философии</w:t>
      </w:r>
    </w:p>
    <w:p w:rsidR="00B34627" w:rsidRDefault="00B34627">
      <w:pPr>
        <w:widowControl w:val="0"/>
        <w:spacing w:after="0" w:line="280" w:lineRule="auto"/>
        <w:rPr>
          <w:sz w:val="28"/>
          <w:szCs w:val="28"/>
        </w:rPr>
      </w:pPr>
    </w:p>
    <w:p w:rsidR="00B34627" w:rsidRDefault="00B34627">
      <w:pPr>
        <w:widowControl w:val="0"/>
        <w:spacing w:before="5" w:after="0" w:line="360" w:lineRule="auto"/>
        <w:rPr>
          <w:sz w:val="36"/>
          <w:szCs w:val="36"/>
        </w:rPr>
      </w:pPr>
    </w:p>
    <w:p w:rsidR="00B34627" w:rsidRDefault="00B34627">
      <w:pPr>
        <w:widowControl w:val="0"/>
        <w:spacing w:after="0" w:line="240" w:lineRule="auto"/>
        <w:ind w:left="4808" w:hanging="4554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after="0" w:line="280" w:lineRule="auto"/>
        <w:rPr>
          <w:sz w:val="28"/>
          <w:szCs w:val="28"/>
        </w:rPr>
      </w:pPr>
    </w:p>
    <w:p w:rsidR="00B34627" w:rsidRDefault="00B34627">
      <w:pPr>
        <w:widowControl w:val="0"/>
        <w:spacing w:after="0" w:line="280" w:lineRule="auto"/>
        <w:rPr>
          <w:sz w:val="28"/>
          <w:szCs w:val="28"/>
        </w:rPr>
      </w:pPr>
    </w:p>
    <w:p w:rsidR="00B34627" w:rsidRDefault="00B34627">
      <w:pPr>
        <w:widowControl w:val="0"/>
        <w:spacing w:before="19" w:after="0" w:line="360" w:lineRule="auto"/>
        <w:rPr>
          <w:sz w:val="36"/>
          <w:szCs w:val="36"/>
        </w:rPr>
      </w:pPr>
    </w:p>
    <w:p w:rsidR="00B34627" w:rsidRDefault="00B34627">
      <w:pPr>
        <w:widowControl w:val="0"/>
        <w:spacing w:before="19" w:after="0" w:line="360" w:lineRule="auto"/>
        <w:rPr>
          <w:sz w:val="36"/>
          <w:szCs w:val="36"/>
        </w:rPr>
      </w:pPr>
    </w:p>
    <w:p w:rsidR="00B34627" w:rsidRDefault="00B34627">
      <w:pPr>
        <w:widowControl w:val="0"/>
        <w:spacing w:before="19" w:after="0" w:line="360" w:lineRule="auto"/>
        <w:rPr>
          <w:sz w:val="36"/>
          <w:szCs w:val="36"/>
        </w:rPr>
      </w:pPr>
    </w:p>
    <w:p w:rsidR="00B34627" w:rsidRDefault="00B34627">
      <w:pPr>
        <w:widowControl w:val="0"/>
        <w:spacing w:before="19" w:after="0" w:line="360" w:lineRule="auto"/>
        <w:rPr>
          <w:sz w:val="36"/>
          <w:szCs w:val="36"/>
        </w:rPr>
      </w:pPr>
    </w:p>
    <w:p w:rsidR="00B34627" w:rsidRDefault="00B3462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181499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34627" w:rsidSect="007E0952">
          <w:footerReference w:type="even" r:id="rId8"/>
          <w:footerReference w:type="default" r:id="rId9"/>
          <w:pgSz w:w="11910" w:h="16840"/>
          <w:pgMar w:top="1060" w:right="520" w:bottom="1220" w:left="1600" w:header="720" w:footer="734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56232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B34627" w:rsidRDefault="0018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B34627" w:rsidRDefault="00B34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18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B34627" w:rsidRDefault="00B34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18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B34627" w:rsidRDefault="00B34627">
      <w:pPr>
        <w:widowControl w:val="0"/>
        <w:spacing w:after="0" w:line="280" w:lineRule="auto"/>
        <w:rPr>
          <w:sz w:val="28"/>
          <w:szCs w:val="28"/>
        </w:rPr>
      </w:pPr>
    </w:p>
    <w:p w:rsidR="00B34627" w:rsidRDefault="00B34627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B34627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181499">
      <w:pPr>
        <w:widowControl w:val="0"/>
        <w:spacing w:before="49" w:after="0" w:line="258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B34627" w:rsidRDefault="00181499">
      <w:pPr>
        <w:widowControl w:val="0"/>
        <w:spacing w:before="49" w:after="0" w:line="258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Осипова Г.В </w:t>
      </w:r>
      <w:r>
        <w:rPr>
          <w:rFonts w:ascii="Times New Roman" w:eastAsia="Times New Roman" w:hAnsi="Times New Roman" w:cs="Times New Roman"/>
          <w:sz w:val="24"/>
          <w:szCs w:val="24"/>
        </w:rPr>
        <w:t>– ГАУ КО «Колледж предпринимательства», преподаватель</w:t>
      </w:r>
    </w:p>
    <w:p w:rsidR="00B34627" w:rsidRDefault="00181499">
      <w:pPr>
        <w:widowControl w:val="0"/>
        <w:spacing w:before="49" w:after="0" w:line="258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B34627" w:rsidRDefault="00B34627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</w:p>
    <w:p w:rsidR="00B34627" w:rsidRDefault="00181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0B18B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дисциплин Протокол </w:t>
      </w:r>
      <w:r w:rsidR="00F56232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56232" w:rsidRPr="00F56232">
        <w:rPr>
          <w:rFonts w:ascii="Times New Roman" w:eastAsia="Times New Roman" w:hAnsi="Times New Roman" w:cs="Times New Roman"/>
          <w:sz w:val="24"/>
          <w:szCs w:val="24"/>
        </w:rPr>
        <w:t>31.08.2020 г.</w:t>
      </w:r>
    </w:p>
    <w:p w:rsidR="00B34627" w:rsidRDefault="00B34627">
      <w:pPr>
        <w:widowControl w:val="0"/>
        <w:spacing w:before="49" w:after="0" w:line="258" w:lineRule="auto"/>
        <w:ind w:left="426"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before="49" w:after="0" w:line="258" w:lineRule="auto"/>
        <w:ind w:left="426"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before="49" w:after="0" w:line="258" w:lineRule="auto"/>
        <w:ind w:left="426"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before="49" w:after="0" w:line="258" w:lineRule="auto"/>
        <w:ind w:left="426"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before="49" w:after="0" w:line="258" w:lineRule="auto"/>
        <w:ind w:left="426"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>
      <w:pPr>
        <w:widowControl w:val="0"/>
        <w:spacing w:before="49" w:after="0" w:line="258" w:lineRule="auto"/>
        <w:ind w:left="426"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18149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B34627" w:rsidRDefault="0018149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СТР.</w:t>
      </w:r>
    </w:p>
    <w:tbl>
      <w:tblPr>
        <w:tblStyle w:val="a6"/>
        <w:tblW w:w="9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4"/>
        <w:gridCol w:w="1850"/>
      </w:tblGrid>
      <w:tr w:rsidR="00B34627">
        <w:tc>
          <w:tcPr>
            <w:tcW w:w="7504" w:type="dxa"/>
          </w:tcPr>
          <w:p w:rsidR="00B34627" w:rsidRDefault="00181499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B34627" w:rsidRDefault="00B346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34627" w:rsidRDefault="00B346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4627">
        <w:tc>
          <w:tcPr>
            <w:tcW w:w="7504" w:type="dxa"/>
          </w:tcPr>
          <w:p w:rsidR="00B34627" w:rsidRDefault="00181499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B34627" w:rsidRDefault="00B346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34627" w:rsidRDefault="00B346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4627">
        <w:trPr>
          <w:trHeight w:val="670"/>
        </w:trPr>
        <w:tc>
          <w:tcPr>
            <w:tcW w:w="7504" w:type="dxa"/>
          </w:tcPr>
          <w:p w:rsidR="00B34627" w:rsidRDefault="00181499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B34627" w:rsidRDefault="00B34627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34627" w:rsidRDefault="00B346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34627">
        <w:tc>
          <w:tcPr>
            <w:tcW w:w="7504" w:type="dxa"/>
          </w:tcPr>
          <w:p w:rsidR="00B34627" w:rsidRDefault="00181499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34627" w:rsidRDefault="00B34627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34627" w:rsidRDefault="00B346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4627">
        <w:tc>
          <w:tcPr>
            <w:tcW w:w="7504" w:type="dxa"/>
          </w:tcPr>
          <w:p w:rsidR="00B34627" w:rsidRDefault="00B34627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34627" w:rsidRDefault="00B346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627" w:rsidRDefault="00B3462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18149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B34627" w:rsidRDefault="001814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B34627" w:rsidRDefault="001814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ОГСЭ.01 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общий гуманитарный и социально-экономический цикл.</w:t>
      </w:r>
    </w:p>
    <w:p w:rsidR="00B34627" w:rsidRDefault="00B34627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18149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B34627">
        <w:trPr>
          <w:trHeight w:val="649"/>
        </w:trPr>
        <w:tc>
          <w:tcPr>
            <w:tcW w:w="1129" w:type="dxa"/>
            <w:vAlign w:val="center"/>
          </w:tcPr>
          <w:p w:rsidR="00B34627" w:rsidRDefault="001814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B34627" w:rsidRDefault="001814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B34627" w:rsidRDefault="001814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34627">
        <w:trPr>
          <w:trHeight w:val="212"/>
        </w:trPr>
        <w:tc>
          <w:tcPr>
            <w:tcW w:w="1129" w:type="dxa"/>
          </w:tcPr>
          <w:p w:rsidR="00B34627" w:rsidRDefault="001814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02, ОК 03, ОК 05, ОК 09</w:t>
            </w:r>
          </w:p>
        </w:tc>
        <w:tc>
          <w:tcPr>
            <w:tcW w:w="2829" w:type="dxa"/>
          </w:tcPr>
          <w:p w:rsidR="00B34627" w:rsidRDefault="001814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firstLine="33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B34627" w:rsidRDefault="00B34627">
            <w:pPr>
              <w:spacing w:after="0"/>
              <w:ind w:left="5" w:firstLine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категории и понятия философии;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философии в жизни человека и общества;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философского учения о бытие;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процесса познания;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B34627" w:rsidRDefault="00181499">
            <w:pPr>
              <w:numPr>
                <w:ilvl w:val="0"/>
                <w:numId w:val="4"/>
              </w:numPr>
              <w:spacing w:after="0"/>
              <w:ind w:left="11" w:firstLine="34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формировании ценностных ориентаций в профессиональной деятельности;</w:t>
            </w:r>
          </w:p>
        </w:tc>
      </w:tr>
    </w:tbl>
    <w:p w:rsidR="00B34627" w:rsidRDefault="00B346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18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B34627" w:rsidRDefault="0018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60  часов,  в том числе:</w:t>
      </w:r>
    </w:p>
    <w:p w:rsidR="00B34627" w:rsidRDefault="0018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обучающегося, 58 часов;                </w:t>
      </w:r>
    </w:p>
    <w:p w:rsidR="00B34627" w:rsidRDefault="001814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2 часа.                                                   </w:t>
      </w: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18149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2.СТРУКТУРА И СОДЕРЖАНИЕ УЧЕБНОЙ ДИСЦИПЛИНЫ</w:t>
      </w:r>
    </w:p>
    <w:p w:rsidR="00B34627" w:rsidRDefault="001814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B34627" w:rsidRDefault="00B3462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7"/>
        <w:gridCol w:w="1731"/>
      </w:tblGrid>
      <w:tr w:rsidR="00B34627">
        <w:trPr>
          <w:trHeight w:val="490"/>
        </w:trPr>
        <w:tc>
          <w:tcPr>
            <w:tcW w:w="7607" w:type="dxa"/>
            <w:vAlign w:val="center"/>
          </w:tcPr>
          <w:p w:rsidR="00B34627" w:rsidRDefault="0018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1" w:type="dxa"/>
            <w:vAlign w:val="center"/>
          </w:tcPr>
          <w:p w:rsidR="00B34627" w:rsidRDefault="0018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B34627">
        <w:trPr>
          <w:trHeight w:val="490"/>
        </w:trPr>
        <w:tc>
          <w:tcPr>
            <w:tcW w:w="7607" w:type="dxa"/>
            <w:vAlign w:val="center"/>
          </w:tcPr>
          <w:p w:rsidR="00B34627" w:rsidRDefault="0018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731" w:type="dxa"/>
            <w:vAlign w:val="center"/>
          </w:tcPr>
          <w:p w:rsidR="00B34627" w:rsidRDefault="0018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4627">
        <w:trPr>
          <w:trHeight w:val="490"/>
        </w:trPr>
        <w:tc>
          <w:tcPr>
            <w:tcW w:w="9338" w:type="dxa"/>
            <w:gridSpan w:val="2"/>
            <w:vAlign w:val="center"/>
          </w:tcPr>
          <w:p w:rsidR="00B34627" w:rsidRDefault="0018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34627">
        <w:trPr>
          <w:trHeight w:val="490"/>
        </w:trPr>
        <w:tc>
          <w:tcPr>
            <w:tcW w:w="7607" w:type="dxa"/>
            <w:vAlign w:val="center"/>
          </w:tcPr>
          <w:p w:rsidR="00B34627" w:rsidRDefault="0018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31" w:type="dxa"/>
            <w:vAlign w:val="center"/>
          </w:tcPr>
          <w:p w:rsidR="00B34627" w:rsidRDefault="007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4627">
        <w:trPr>
          <w:trHeight w:val="490"/>
        </w:trPr>
        <w:tc>
          <w:tcPr>
            <w:tcW w:w="7607" w:type="dxa"/>
            <w:vAlign w:val="center"/>
          </w:tcPr>
          <w:p w:rsidR="00B34627" w:rsidRDefault="0018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1731" w:type="dxa"/>
            <w:vAlign w:val="center"/>
          </w:tcPr>
          <w:p w:rsidR="00B34627" w:rsidRDefault="007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4627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B34627" w:rsidRDefault="0018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B34627" w:rsidRDefault="00B3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B34627" w:rsidRDefault="0018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B34627" w:rsidRDefault="00B3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627" w:rsidRDefault="00B34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34627" w:rsidSect="007E0952"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B34627" w:rsidRDefault="0018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2.2.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 и содержание учебной дисциплины «Основы философии»</w:t>
      </w:r>
    </w:p>
    <w:p w:rsidR="00B34627" w:rsidRDefault="00B34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51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4"/>
        <w:gridCol w:w="10"/>
        <w:gridCol w:w="9502"/>
        <w:gridCol w:w="992"/>
        <w:gridCol w:w="1701"/>
      </w:tblGrid>
      <w:tr w:rsidR="00B34627">
        <w:trPr>
          <w:trHeight w:val="650"/>
        </w:trPr>
        <w:tc>
          <w:tcPr>
            <w:tcW w:w="2914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B34627">
        <w:trPr>
          <w:trHeight w:val="347"/>
        </w:trPr>
        <w:tc>
          <w:tcPr>
            <w:tcW w:w="2914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627">
        <w:trPr>
          <w:trHeight w:val="357"/>
        </w:trPr>
        <w:tc>
          <w:tcPr>
            <w:tcW w:w="12441" w:type="dxa"/>
            <w:gridSpan w:val="4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История философии и основные военно-философские идеи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283"/>
        </w:trPr>
        <w:tc>
          <w:tcPr>
            <w:tcW w:w="2928" w:type="dxa"/>
            <w:gridSpan w:val="2"/>
            <w:vMerge w:val="restart"/>
          </w:tcPr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 и её роль в культуре</w:t>
            </w:r>
          </w:p>
        </w:tc>
        <w:tc>
          <w:tcPr>
            <w:tcW w:w="9513" w:type="dxa"/>
            <w:gridSpan w:val="2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4627">
        <w:trPr>
          <w:trHeight w:val="660"/>
        </w:trPr>
        <w:tc>
          <w:tcPr>
            <w:tcW w:w="2928" w:type="dxa"/>
            <w:gridSpan w:val="2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B34627" w:rsidRDefault="00181499">
            <w:pPr>
              <w:shd w:val="clear" w:color="auto" w:fill="FFFFFF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философия. Философия и мировоззрение. Основные типы мировоззрения. Структура мировоззрения, мироощущение, мировосприятие, миропонимание.</w:t>
            </w:r>
          </w:p>
          <w:p w:rsidR="00B34627" w:rsidRDefault="00181499">
            <w:pPr>
              <w:shd w:val="clear" w:color="auto" w:fill="FFFFFF"/>
              <w:spacing w:after="0" w:line="240" w:lineRule="auto"/>
              <w:ind w:left="50"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зарождения и условия становления философии. Философия и мифология. Философия и религия.</w:t>
            </w:r>
          </w:p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как наука. Предмет философии. Основной вопрос философии. Структура философского знания. Место философии в системе культуры. 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4627">
        <w:trPr>
          <w:trHeight w:val="276"/>
        </w:trPr>
        <w:tc>
          <w:tcPr>
            <w:tcW w:w="2928" w:type="dxa"/>
            <w:gridSpan w:val="2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B34627" w:rsidRDefault="00181499">
            <w:pPr>
              <w:shd w:val="clear" w:color="auto" w:fill="FFFFFF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660"/>
        </w:trPr>
        <w:tc>
          <w:tcPr>
            <w:tcW w:w="2928" w:type="dxa"/>
            <w:gridSpan w:val="2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B34627" w:rsidRDefault="00181499">
            <w:pPr>
              <w:shd w:val="clear" w:color="auto" w:fill="FFFFFF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Философское знание. Место и роль философии в анализе проблем информационной безопасности. Роль основных учений, законов, категорий и понятий философии, формирование мировоззрения специалистов по защите информации.</w:t>
            </w:r>
          </w:p>
        </w:tc>
        <w:tc>
          <w:tcPr>
            <w:tcW w:w="992" w:type="dxa"/>
            <w:vAlign w:val="center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4627">
        <w:trPr>
          <w:trHeight w:val="183"/>
        </w:trPr>
        <w:tc>
          <w:tcPr>
            <w:tcW w:w="2928" w:type="dxa"/>
            <w:gridSpan w:val="2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Древнего мира, Средневековья и Возрождения</w:t>
            </w:r>
          </w:p>
        </w:tc>
        <w:tc>
          <w:tcPr>
            <w:tcW w:w="9513" w:type="dxa"/>
            <w:gridSpan w:val="2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4627">
        <w:trPr>
          <w:trHeight w:val="1129"/>
        </w:trPr>
        <w:tc>
          <w:tcPr>
            <w:tcW w:w="2928" w:type="dxa"/>
            <w:gridSpan w:val="2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B34627" w:rsidRDefault="00181499">
            <w:pPr>
              <w:shd w:val="clear" w:color="auto" w:fill="FFFFFF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Предфилософия. Философская мысль Древнего Востока. Многообразие философских систем и течений. Характер и особенности философии Древней Индии. Философия Древнего Китая. Античная философия. Исторические условия возникновения средневековой европейской философии.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97"/>
        </w:trPr>
        <w:tc>
          <w:tcPr>
            <w:tcW w:w="2928" w:type="dxa"/>
            <w:gridSpan w:val="2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271"/>
        </w:trPr>
        <w:tc>
          <w:tcPr>
            <w:tcW w:w="2928" w:type="dxa"/>
            <w:gridSpan w:val="2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B34627" w:rsidRDefault="00181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человека в философии софистов и Сократа. Платон и Аристотель как вершины древнегреческой философии. Позднеантичный идеал мудреца в философии Эпикура и стоицизма.</w:t>
            </w:r>
          </w:p>
          <w:p w:rsidR="00B34627" w:rsidRDefault="00181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взгляды Ф. Аквинского. Доказательства бытия Бога. Номинализм и реализм. Проблема души и тела. Проблема разума и веры. Проблема свободной воли. Философия эпохи Возрождения.</w:t>
            </w:r>
          </w:p>
        </w:tc>
        <w:tc>
          <w:tcPr>
            <w:tcW w:w="992" w:type="dxa"/>
            <w:vAlign w:val="center"/>
          </w:tcPr>
          <w:p w:rsidR="00B34627" w:rsidRDefault="00B34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123"/>
        </w:trPr>
        <w:tc>
          <w:tcPr>
            <w:tcW w:w="2928" w:type="dxa"/>
            <w:gridSpan w:val="2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Философия Нового и Новейшего времени</w:t>
            </w:r>
          </w:p>
        </w:tc>
        <w:tc>
          <w:tcPr>
            <w:tcW w:w="9513" w:type="dxa"/>
            <w:gridSpan w:val="2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4627">
        <w:trPr>
          <w:trHeight w:val="645"/>
        </w:trPr>
        <w:tc>
          <w:tcPr>
            <w:tcW w:w="2928" w:type="dxa"/>
            <w:gridSpan w:val="2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B34627" w:rsidRDefault="00181499">
            <w:pPr>
              <w:shd w:val="clear" w:color="auto" w:fill="FFFFFF"/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условия возникновения и характерные особенности философии Нового времени XVII века. Проблема метода научного познания в философии Ф. Бэкона и Р. Декарта, философские взгляды Б. Спинозы. Философия Г. Лейбница. Характерные особенности философии эпохи Просвещения XVIII века.</w:t>
            </w:r>
          </w:p>
          <w:p w:rsidR="00B34627" w:rsidRDefault="00181499">
            <w:pPr>
              <w:shd w:val="clear" w:color="auto" w:fill="FFFFFF"/>
              <w:spacing w:after="0" w:line="240" w:lineRule="auto"/>
              <w:ind w:firstLine="82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условия возникновения и характерные особенности классической немецкой философии и И. Кант - основоположник ее. Исторические условия и естественно - научные предпосылки возникновения философии марксизма. Диалектический материализм К. Маркса и Ф. Энгельса, его основные положения. Исторический материализм как основная часть философии марксизма. Развитие В.И. Лениным философии марксизма в XX веке.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97"/>
        </w:trPr>
        <w:tc>
          <w:tcPr>
            <w:tcW w:w="2928" w:type="dxa"/>
            <w:gridSpan w:val="2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257"/>
        </w:trPr>
        <w:tc>
          <w:tcPr>
            <w:tcW w:w="2928" w:type="dxa"/>
            <w:gridSpan w:val="2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B34627" w:rsidRDefault="0018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мысль в культуре Руси. Связь русской философии с наукой и религией. Русская философия эпохи Просвещения (Ф. Прокопович, М.В. Ломоносов, А.Н. Радищев, П. Я. Чаадаев).</w:t>
            </w:r>
          </w:p>
          <w:p w:rsidR="00B34627" w:rsidRDefault="0018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Западничество и славянофильство как истоки русской философии XIX - начала XX веков. Революционно - демократическое направление русской философии. Религиозно - идеалистическая философия XIX - начала XX веков: Вл.С. Соловьев, Н.А. Бердяев, В.В. Розанов, П. А. Флоренский и др. Выбор исторического пути России как философская проблема.</w:t>
            </w:r>
          </w:p>
          <w:p w:rsidR="00B34627" w:rsidRDefault="0018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западная философия, ее школы и течения: феноменология, позитивизм, прагматизм, постпозитивизм, критический реализм, неокантианство, экзистенциализм, персонализм, структурализм,   фрейдизм и неофрейдизм, философия жизни, неотомизм.</w:t>
            </w:r>
          </w:p>
        </w:tc>
        <w:tc>
          <w:tcPr>
            <w:tcW w:w="992" w:type="dxa"/>
            <w:vAlign w:val="center"/>
          </w:tcPr>
          <w:p w:rsidR="00B34627" w:rsidRDefault="00B34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291"/>
        </w:trPr>
        <w:tc>
          <w:tcPr>
            <w:tcW w:w="12441" w:type="dxa"/>
            <w:gridSpan w:val="4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Философия бытия, развития сознания и познания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281"/>
        </w:trPr>
        <w:tc>
          <w:tcPr>
            <w:tcW w:w="2938" w:type="dxa"/>
            <w:gridSpan w:val="3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бытия в философии и многообразие картин мира</w:t>
            </w:r>
          </w:p>
        </w:tc>
        <w:tc>
          <w:tcPr>
            <w:tcW w:w="9503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4627">
        <w:trPr>
          <w:trHeight w:val="413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Бытие и его фундаментальные свойства. Учение о бытии. Монистические и плюралистические концепции бытия. Самоорганизация бытия. Понятие материального и идеального. Пространство и время как философские категории. Проблема единства мира. Научная, философская и религиозная картина мира.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13"/>
        </w:trPr>
        <w:tc>
          <w:tcPr>
            <w:tcW w:w="2938" w:type="dxa"/>
            <w:gridSpan w:val="3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развития в философии</w:t>
            </w:r>
          </w:p>
        </w:tc>
        <w:tc>
          <w:tcPr>
            <w:tcW w:w="9503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4627">
        <w:trPr>
          <w:trHeight w:val="743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 принцип всеобщей связи явлений объективного мира. Многообразие связи, их классификация. Понятие закона. Динамические и статистические закономерности.</w:t>
            </w:r>
          </w:p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Философское учение о развитии. Соотношение понятий «движения», «развития», «прогресс». Диалектика и метафизика. Исторические формы и структура диалектики. Детерминизм и индетерминизм.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258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100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диалектики. Методическое значение основных категорий  диалектики в научном познании и практике. Законы и категории диалектики. </w:t>
            </w:r>
          </w:p>
        </w:tc>
        <w:tc>
          <w:tcPr>
            <w:tcW w:w="992" w:type="dxa"/>
            <w:vAlign w:val="center"/>
          </w:tcPr>
          <w:p w:rsidR="00B34627" w:rsidRDefault="00B346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70"/>
        </w:trPr>
        <w:tc>
          <w:tcPr>
            <w:tcW w:w="2938" w:type="dxa"/>
            <w:gridSpan w:val="3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Проблема сознания в философии</w:t>
            </w:r>
          </w:p>
        </w:tc>
        <w:tc>
          <w:tcPr>
            <w:tcW w:w="9503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4627">
        <w:trPr>
          <w:trHeight w:val="1299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сущность сознания. Структура сознания и его физиологические основы. Социальная обусловленность сознания. Активность сознания. Сознание, самосознание и личность. Проблема искусственного интеллекта. Творческое отношение к делу как необходимое условие профессионализма в обеспечении защиты информации. 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261"/>
        </w:trPr>
        <w:tc>
          <w:tcPr>
            <w:tcW w:w="2938" w:type="dxa"/>
            <w:gridSpan w:val="3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Познание как философская проблема</w:t>
            </w: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познаваемости мира. Субъект и объект познания. Познание, творчество, практика. Вера и знание, понимание и объяснение, рациональное и иррациональное в познавательной деятельности. 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250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 объяснение. Проблема истины. Действительность, мышление, логика и язык.</w:t>
            </w:r>
          </w:p>
        </w:tc>
        <w:tc>
          <w:tcPr>
            <w:tcW w:w="992" w:type="dxa"/>
            <w:vAlign w:val="center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12441" w:type="dxa"/>
            <w:gridSpan w:val="4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Философия общества и человека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как объект познания</w:t>
            </w: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и мира, общества, человека. Специфика социального познания. Предмет и функции социальной философии. Социальная философия как самосознание человечества. Историческое развитие социальной философии (основные направления социально - философской мысли: позитивистская социальная философия и ее проблематика; психологическое направление; неокантианство; социальная философия М. Вебера и др.). Структура общества как саморазвивающейся системы. Модели развития общества. Информационное общество. Формационный и цивилизованный подходы к развитию общества.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основы общественной жизни.</w:t>
            </w:r>
          </w:p>
          <w:p w:rsidR="00B34627" w:rsidRDefault="00181499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«природа». Этапы взаимодействия природы и общества. Роль географической среды в развитии общества. Природа как основа человеческого бытия. Отношение человека к природе. Взаимодействие личности и общества.</w:t>
            </w:r>
          </w:p>
        </w:tc>
        <w:tc>
          <w:tcPr>
            <w:tcW w:w="992" w:type="dxa"/>
            <w:vAlign w:val="center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человека в философии</w:t>
            </w: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единство природного и социального. Индивид и личность. Свобода, права и ответственность личности.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ценностей, классификация ценностей. Нравственные ценности, эстетические ценности и их роль в человеческой жизни. Ценности в западной и восточной культуре. Ценности в сфере военной деятельности. Представление о современном человеке в разных культурах.</w:t>
            </w:r>
          </w:p>
        </w:tc>
        <w:tc>
          <w:tcPr>
            <w:tcW w:w="992" w:type="dxa"/>
            <w:vAlign w:val="center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Война как общественно-историческое явление</w:t>
            </w: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tabs>
                <w:tab w:val="left" w:pos="10656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войны и мира как глобальная проблема современности. Философские учения о причинах возникновения, сущности и содержании войн (информационных войн).</w:t>
            </w:r>
          </w:p>
          <w:p w:rsidR="00B34627" w:rsidRDefault="00B34627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27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tabs>
                <w:tab w:val="left" w:pos="10656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истоки, причины войн и военных конфликтов. Социальный характер и типы войн. Мир как социальное явление. Философия мира и войны. Война и человек. Война и социальный прогресс. Информационные войны в современном мире. Роль и место обеспечение информационной безопасности в системе национальной безопасности Российской Федерации.</w:t>
            </w:r>
          </w:p>
        </w:tc>
        <w:tc>
          <w:tcPr>
            <w:tcW w:w="992" w:type="dxa"/>
            <w:vAlign w:val="center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 w:val="restart"/>
          </w:tcPr>
          <w:p w:rsidR="00B34627" w:rsidRDefault="00181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информационного общества</w:t>
            </w: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2, ОК 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5, ОК9</w:t>
            </w:r>
          </w:p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информационного общества. Угрозы в информационном обществе. Человек в современном информационном обществе. Философская сущность, предназначение, функции государственных органов в обеспечении информационной безопасности.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268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2938" w:type="dxa"/>
            <w:gridSpan w:val="3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B34627" w:rsidRDefault="00181499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Философские основы организации профессиональной деятельности по защите информации. Профессиональная деятельность техника по защите информации, ее специфика, основные виды и формы организации. Проблемы свободы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общества. Нравственность и профессиональная этика защитника информации.</w:t>
            </w:r>
          </w:p>
        </w:tc>
        <w:tc>
          <w:tcPr>
            <w:tcW w:w="992" w:type="dxa"/>
            <w:vAlign w:val="center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4627" w:rsidRDefault="00B3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27">
        <w:trPr>
          <w:trHeight w:val="436"/>
        </w:trPr>
        <w:tc>
          <w:tcPr>
            <w:tcW w:w="12441" w:type="dxa"/>
            <w:gridSpan w:val="4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34627" w:rsidRDefault="0018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92" w:type="dxa"/>
            <w:vAlign w:val="center"/>
          </w:tcPr>
          <w:p w:rsidR="00B34627" w:rsidRDefault="0018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27">
        <w:trPr>
          <w:trHeight w:val="268"/>
        </w:trPr>
        <w:tc>
          <w:tcPr>
            <w:tcW w:w="12441" w:type="dxa"/>
            <w:gridSpan w:val="4"/>
          </w:tcPr>
          <w:p w:rsidR="00B34627" w:rsidRDefault="00181499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34627" w:rsidRDefault="0018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34627" w:rsidRDefault="00B34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627" w:rsidRDefault="00B34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B34627">
          <w:pgSz w:w="16840" w:h="11910" w:orient="landscape"/>
          <w:pgMar w:top="1289" w:right="1134" w:bottom="851" w:left="992" w:header="567" w:footer="296" w:gutter="0"/>
          <w:cols w:space="720"/>
        </w:sectPr>
      </w:pPr>
    </w:p>
    <w:p w:rsidR="00B34627" w:rsidRDefault="001814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3. УСЛОВИЯ РЕАЛИЗАЦИИ ПРОГРАММЫ УЧЕБНОЙ ДИСЦИПЛИНЫ</w:t>
      </w:r>
    </w:p>
    <w:p w:rsidR="00B34627" w:rsidRDefault="00B346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181499">
      <w:pPr>
        <w:spacing w:after="0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34627" w:rsidRDefault="0018149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наличие учебного кабинета истории и философии.</w:t>
      </w:r>
    </w:p>
    <w:p w:rsidR="00B34627" w:rsidRDefault="001814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 и рабочих мест кабинета: рабочее место  преподавателя, парты (в соответствие с численностью учебной группы), меловая доска,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B34627" w:rsidRDefault="00B34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1814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B34627" w:rsidRDefault="001814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источники:</w:t>
      </w:r>
    </w:p>
    <w:p w:rsidR="00B34627" w:rsidRDefault="0018149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Волкогонова О. Д.. Сидорова Н. М. Основы философии. Москва ИД «Форум – Инфра – М», 2018.</w:t>
      </w:r>
    </w:p>
    <w:p w:rsidR="00B34627" w:rsidRDefault="00B3462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1814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3.2.2. Дополнительные печатные источники: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Кохановский В.П., Матяш Т.П., Яковлев В.П., Жаров Л.В. Основы философии. Учебник для средних специальных учебных заведений. М., 2015. 320 с.</w:t>
      </w:r>
    </w:p>
    <w:p w:rsidR="00B34627" w:rsidRDefault="00C46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hyperlink r:id="rId14">
        <w:r w:rsidR="0018149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Акулова А.А.</w:t>
        </w:r>
      </w:hyperlink>
      <w:r w:rsidR="0018149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5">
        <w:r w:rsidR="0018149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Ковелина Т.А.</w:t>
        </w:r>
      </w:hyperlink>
      <w:r w:rsidR="0018149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6">
        <w:r w:rsidR="0018149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Самойлов С.Ф.</w:t>
        </w:r>
      </w:hyperlink>
      <w:r w:rsidR="0018149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7">
        <w:r w:rsidR="0018149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Шалин В.В.</w:t>
        </w:r>
      </w:hyperlink>
      <w:r w:rsidR="0018149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философии: курс лекций в конспективном изложении. М:Прометей, 2016.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Голышева М.А. История философии. М.: ИНТУИТ, 2016. 287 с.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Гуревич П.С. Философия: учебник. М: Юнити-Дана, 2018. 402 с.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 В.П. Философия: курс лекций. М.:Владос, 2017. 551 с.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Батурин В. К. Философия науки: учебное пособие. М.: Юнити-Дана, 2017.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Балашов Л.Е.Занимательная философия Учебное пособие. Электронный учебник.</w:t>
      </w:r>
    </w:p>
    <w:p w:rsidR="00B34627" w:rsidRDefault="00C46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hyperlink r:id="rId18">
        <w:r w:rsidR="0018149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Безруков Д. Б.</w:t>
        </w:r>
      </w:hyperlink>
      <w:r w:rsidR="00181499">
        <w:rPr>
          <w:rFonts w:ascii="Times New Roman" w:eastAsia="Times New Roman" w:hAnsi="Times New Roman" w:cs="Times New Roman"/>
          <w:color w:val="000000"/>
          <w:sz w:val="24"/>
          <w:szCs w:val="24"/>
        </w:rPr>
        <w:t>, Анашкина И. Н., Коновалова О. А., Лопатина Н. Л., Максюкова С. Б., Яцевич М. Ю. Словарь философских терминов. М., 2015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Конт-Спонвиль А. Философский словарь. М.:Этерна, 2016. </w:t>
      </w:r>
    </w:p>
    <w:p w:rsidR="00B34627" w:rsidRDefault="00C46E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hyperlink r:id="rId19">
        <w:r w:rsidR="0018149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Лавриненко В.Н.</w:t>
        </w:r>
      </w:hyperlink>
      <w:r w:rsidR="0018149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0">
        <w:r w:rsidR="0018149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Ратников В.П.</w:t>
        </w:r>
      </w:hyperlink>
      <w:r w:rsidR="0018149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1">
        <w:r w:rsidR="0018149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Юдин В.В.; под ред. В.Н. Лавриненко</w:t>
        </w:r>
      </w:hyperlink>
      <w:r w:rsidR="00181499">
        <w:rPr>
          <w:rFonts w:ascii="Times New Roman" w:eastAsia="Times New Roman" w:hAnsi="Times New Roman" w:cs="Times New Roman"/>
          <w:color w:val="000000"/>
          <w:sz w:val="24"/>
          <w:szCs w:val="24"/>
        </w:rPr>
        <w:t>. Философия в вопросах и ответах. М.:ЮНИТИ-ДАНА, 2016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Ольшевская М., Малышкина М. Философия: конспекты+шпаргалки. М., 2018.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Алекссев П.В.Хрестоматия по философии. М. 2017</w:t>
      </w:r>
    </w:p>
    <w:p w:rsidR="00B34627" w:rsidRDefault="0018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8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Чумаков А.Н. Хрестоматия по философии. М.:Юрайт 2015. </w:t>
      </w:r>
    </w:p>
    <w:p w:rsidR="00B34627" w:rsidRDefault="00B3462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1814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3.2.3. Электронные источники:</w:t>
      </w:r>
    </w:p>
    <w:p w:rsidR="00B34627" w:rsidRDefault="0018149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http://filosof.historic.ru/</w:t>
        </w:r>
      </w:hyperlink>
    </w:p>
    <w:p w:rsidR="00B34627" w:rsidRDefault="0018149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http://philosophy.ru/</w:t>
        </w:r>
      </w:hyperlink>
    </w:p>
    <w:p w:rsidR="00B34627" w:rsidRDefault="00B34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smallCaps/>
          <w:sz w:val="24"/>
          <w:szCs w:val="24"/>
        </w:rPr>
      </w:pPr>
    </w:p>
    <w:p w:rsidR="00B34627" w:rsidRDefault="00B346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1814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B34627" w:rsidRDefault="00B34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4289"/>
        <w:gridCol w:w="2043"/>
      </w:tblGrid>
      <w:tr w:rsidR="00B34627">
        <w:tc>
          <w:tcPr>
            <w:tcW w:w="3013" w:type="dxa"/>
          </w:tcPr>
          <w:p w:rsidR="00B34627" w:rsidRDefault="001814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289" w:type="dxa"/>
          </w:tcPr>
          <w:p w:rsidR="00B34627" w:rsidRDefault="001814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043" w:type="dxa"/>
          </w:tcPr>
          <w:p w:rsidR="00B34627" w:rsidRDefault="001814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B34627">
        <w:tc>
          <w:tcPr>
            <w:tcW w:w="3013" w:type="dxa"/>
          </w:tcPr>
          <w:p w:rsidR="00B34627" w:rsidRDefault="0018149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категории и понятия философии;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философии в жизни человека и общества;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философского учения о бытие;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процесса познания;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B34627" w:rsidRDefault="00181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firstLine="349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4289" w:type="dxa"/>
          </w:tcPr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ли обучающийся на все дополнительные вопросы преподавателя. На каком уровне выполнены рефераты.</w:t>
            </w:r>
          </w:p>
        </w:tc>
        <w:tc>
          <w:tcPr>
            <w:tcW w:w="2043" w:type="dxa"/>
          </w:tcPr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Экспертное наблюдение за выступлениями с рефератами, </w:t>
            </w:r>
          </w:p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B34627">
        <w:tc>
          <w:tcPr>
            <w:tcW w:w="3013" w:type="dxa"/>
          </w:tcPr>
          <w:p w:rsidR="00B34627" w:rsidRDefault="00181499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B34627" w:rsidRDefault="001814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firstLine="33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B34627" w:rsidRDefault="00B34627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самостоятельно, логично и аргументированно обучающийся может выдвигать и защищать свою точку зрения по важнейшим проблемам философии в рефератах и дискуссиях.</w:t>
            </w:r>
          </w:p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</w:tc>
        <w:tc>
          <w:tcPr>
            <w:tcW w:w="2043" w:type="dxa"/>
          </w:tcPr>
          <w:p w:rsidR="00B34627" w:rsidRDefault="001814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 рефератами, ответы на вопросы, участие в дискуссии</w:t>
            </w:r>
          </w:p>
        </w:tc>
      </w:tr>
    </w:tbl>
    <w:p w:rsidR="00B34627" w:rsidRDefault="00B346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4627" w:rsidRDefault="00B3462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627" w:rsidRDefault="00B34627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627" w:rsidRDefault="00B34627"/>
    <w:sectPr w:rsidR="00B34627">
      <w:pgSz w:w="1191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BA" w:rsidRDefault="00C46EBA">
      <w:pPr>
        <w:spacing w:after="0" w:line="240" w:lineRule="auto"/>
      </w:pPr>
      <w:r>
        <w:separator/>
      </w:r>
    </w:p>
  </w:endnote>
  <w:endnote w:type="continuationSeparator" w:id="0">
    <w:p w:rsidR="00C46EBA" w:rsidRDefault="00C4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27" w:rsidRDefault="001814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10058400</wp:posOffset>
              </wp:positionV>
              <wp:extent cx="136525" cy="1873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4627" w:rsidRDefault="00181499">
                          <w:pPr>
                            <w:spacing w:line="26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-2pt;margin-top:11in;width:10.75pt;height:14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AV6QEAAIADAAAOAAAAZHJzL2Uyb0RvYy54bWysU0tu2zAQ3RfoHQjua32CxI5gOSgSuCgQ&#10;tAaSHoCmSIuA+ClJW/KuQLcFeoQeopuin5xBvlGHlJy0zS7ohn7kjN+8eTOaX3SyQTtmndCqxNkk&#10;xYgpqiuhNiV+d7t8McPIeaIq0mjFSrxnDl8snj+bt6Zgua51UzGLgES5ojUlrr03RZI4WjNJ3EQb&#10;piDItZXEw9VuksqSFthlk+Rpepa02lbGasqcg9erIYgXkZ9zRv1bzh3zqCkxaPPxtPFchzNZzEmx&#10;scTUgo4yyBNUSCIUFL2nuiKeoK0Vj6ikoFY7zf2EaplozgVlsQfoJkv/6eamJobFXsAcZ+5tcv+P&#10;lr7ZrSwSFcwOI0UkjKj/cvhw+Nz/7O8OH/uv/V3/4/Cp/9V/67+jLPjVGlfA327Myo43BzA033Er&#10;wy+0hboSn+az/DQF1/clPjk7zzLA0W/WeUQhIcunaYhTSMim09kQTx6IjHX+FdMSBVBiC+OMLpPd&#10;tfNABanHlFBX6aVomliiUX89QGJ4SYL2QW1Avlt3YwtrXe3BCGfoUkCta+L8ilhYBbClhfUosXu/&#10;JZZh1LxW4H/YpSOwR7A+AqJorWHLPEYDvPRx5wZNL7decxH1BxVD6VEcjDm2Na5k2KM/7zHr4cNZ&#10;/AYAAP//AwBQSwMEFAAGAAgAAAAhAOFoyFXhAAAACwEAAA8AAABkcnMvZG93bnJldi54bWxMj81O&#10;wzAQhO9IvIO1SNxap0BKGuJUFVCVI7RIhZubLEmEvY5itwk8PZtTOe3faPabbDlYI07Y+caRgtk0&#10;AoFUuLKhSsH7bj1JQPigqdTGESr4QQ/L/PIi02npenrD0zZUgk3Ip1pBHUKbSumLGq32U9ci8e3L&#10;dVYHHrtKlp3u2dwaeRNFc2l1Q/yh1i0+1lh8b49WwSZpVx8v7revzPPnZv+6XzztFkGp66th9QAi&#10;4BDOYhjxGR1yZjq4I5VeGAWTO44SeB8nYzcq7mMQB67z2W0MMs/k/wz5HwAAAP//AwBQSwECLQAU&#10;AAYACAAAACEAtoM4kv4AAADhAQAAEwAAAAAAAAAAAAAAAAAAAAAAW0NvbnRlbnRfVHlwZXNdLnht&#10;bFBLAQItABQABgAIAAAAIQA4/SH/1gAAAJQBAAALAAAAAAAAAAAAAAAAAC8BAABfcmVscy8ucmVs&#10;c1BLAQItABQABgAIAAAAIQCUSzAV6QEAAIADAAAOAAAAAAAAAAAAAAAAAC4CAABkcnMvZTJvRG9j&#10;LnhtbFBLAQItABQABgAIAAAAIQDhaMhV4QAAAAsBAAAPAAAAAAAAAAAAAAAAAEMEAABkcnMvZG93&#10;bnJldi54bWxQSwUGAAAAAAQABADzAAAAUQUAAAAA&#10;" filled="f" stroked="f">
              <v:textbox inset="0,0,0,0">
                <w:txbxContent>
                  <w:p w:rsidR="00B34627" w:rsidRDefault="00181499">
                    <w:pPr>
                      <w:spacing w:line="264" w:lineRule="auto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335003"/>
      <w:docPartObj>
        <w:docPartGallery w:val="Page Numbers (Bottom of Page)"/>
        <w:docPartUnique/>
      </w:docPartObj>
    </w:sdtPr>
    <w:sdtEndPr/>
    <w:sdtContent>
      <w:p w:rsidR="007E0952" w:rsidRDefault="007E095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4627" w:rsidRDefault="00B3462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27" w:rsidRDefault="00181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34627" w:rsidRDefault="00B346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55113"/>
      <w:docPartObj>
        <w:docPartGallery w:val="Page Numbers (Bottom of Page)"/>
        <w:docPartUnique/>
      </w:docPartObj>
    </w:sdtPr>
    <w:sdtEndPr/>
    <w:sdtContent>
      <w:p w:rsidR="007E0952" w:rsidRDefault="007E095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BB">
          <w:rPr>
            <w:noProof/>
          </w:rPr>
          <w:t>13</w:t>
        </w:r>
        <w:r>
          <w:fldChar w:fldCharType="end"/>
        </w:r>
      </w:p>
    </w:sdtContent>
  </w:sdt>
  <w:p w:rsidR="00B34627" w:rsidRDefault="00B346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BA" w:rsidRDefault="00C46EBA">
      <w:pPr>
        <w:spacing w:after="0" w:line="240" w:lineRule="auto"/>
      </w:pPr>
      <w:r>
        <w:separator/>
      </w:r>
    </w:p>
  </w:footnote>
  <w:footnote w:type="continuationSeparator" w:id="0">
    <w:p w:rsidR="00C46EBA" w:rsidRDefault="00C46EBA">
      <w:pPr>
        <w:spacing w:after="0" w:line="240" w:lineRule="auto"/>
      </w:pPr>
      <w:r>
        <w:continuationSeparator/>
      </w:r>
    </w:p>
  </w:footnote>
  <w:footnote w:id="1">
    <w:p w:rsidR="00B34627" w:rsidRDefault="00181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B34627" w:rsidRDefault="00181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27" w:rsidRDefault="00181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34627" w:rsidRDefault="00B346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27" w:rsidRDefault="00181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B18B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34627" w:rsidRDefault="00B346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7AA"/>
    <w:multiLevelType w:val="multilevel"/>
    <w:tmpl w:val="B07C371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24120F"/>
    <w:multiLevelType w:val="multilevel"/>
    <w:tmpl w:val="12EA0D4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84212D"/>
    <w:multiLevelType w:val="multilevel"/>
    <w:tmpl w:val="C93C8C4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F675AA"/>
    <w:multiLevelType w:val="multilevel"/>
    <w:tmpl w:val="8A78A492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7"/>
    <w:rsid w:val="000B18BB"/>
    <w:rsid w:val="00181499"/>
    <w:rsid w:val="007E0952"/>
    <w:rsid w:val="00B34627"/>
    <w:rsid w:val="00C46EBA"/>
    <w:rsid w:val="00F56232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B919"/>
  <w15:docId w15:val="{97058F49-0C5C-45C6-B428-500F727E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7E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0952"/>
  </w:style>
  <w:style w:type="paragraph" w:styleId="ad">
    <w:name w:val="footer"/>
    <w:basedOn w:val="a"/>
    <w:link w:val="ae"/>
    <w:uiPriority w:val="99"/>
    <w:unhideWhenUsed/>
    <w:rsid w:val="007E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hse.ru/org/persons/1360076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authors/31158" TargetMode="Externa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knigafund.ru/authors/3100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nigafund.ru/authors/31000" TargetMode="External"/><Relationship Id="rId20" Type="http://schemas.openxmlformats.org/officeDocument/2006/relationships/hyperlink" Target="http://www.knigafund.ru/authors/311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authors/30999" TargetMode="External"/><Relationship Id="rId23" Type="http://schemas.openxmlformats.org/officeDocument/2006/relationships/hyperlink" Target="http://philosophy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knigafund.ru/authors/1527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nigafund.ru/authors/30998" TargetMode="External"/><Relationship Id="rId22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2403</Words>
  <Characters>13703</Characters>
  <Application>Microsoft Office Word</Application>
  <DocSecurity>0</DocSecurity>
  <Lines>114</Lines>
  <Paragraphs>32</Paragraphs>
  <ScaleCrop>false</ScaleCrop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2021-10-16T19:22:00Z</dcterms:created>
  <dcterms:modified xsi:type="dcterms:W3CDTF">2021-10-16T20:56:00Z</dcterms:modified>
</cp:coreProperties>
</file>