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5E2276">
        <w:tc>
          <w:tcPr>
            <w:tcW w:w="138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655955" cy="7016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55" cy="701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профессиональная образовательная организация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>«КОЛЛЕДЖ ПРЕДПРИНИМАТЕЛЬСТВА»</w:t>
            </w:r>
          </w:p>
        </w:tc>
      </w:tr>
    </w:tbl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  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Английский язык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</w:t>
      </w:r>
      <w:r w:rsidR="00D47E84">
        <w:rPr>
          <w:color w:val="000000"/>
          <w:sz w:val="24"/>
          <w:szCs w:val="24"/>
        </w:rPr>
        <w:t>0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4"/>
          <w:szCs w:val="24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специалистов среднег</w:t>
      </w:r>
      <w:r>
        <w:rPr>
          <w:color w:val="000000"/>
          <w:sz w:val="24"/>
          <w:szCs w:val="24"/>
        </w:rPr>
        <w:t>о звена и квалифицированных рабочих, служащих (ППССЗ и ППКРС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разработана на основе требований ФГОС среднего общего образо</w:t>
      </w:r>
      <w:r>
        <w:rPr>
          <w:color w:val="000000"/>
          <w:sz w:val="24"/>
          <w:szCs w:val="24"/>
        </w:rPr>
        <w:t>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</w:t>
      </w:r>
      <w:r>
        <w:rPr>
          <w:color w:val="000000"/>
          <w:sz w:val="24"/>
          <w:szCs w:val="24"/>
        </w:rPr>
        <w:t xml:space="preserve">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</w:t>
      </w:r>
      <w:r>
        <w:rPr>
          <w:color w:val="000000"/>
          <w:sz w:val="24"/>
          <w:szCs w:val="24"/>
        </w:rPr>
        <w:t>и рабочих кадров и ДПО Минобрнауки России от 17.03.2015 № 06-259).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Бобылёва М.</w:t>
      </w:r>
      <w:r>
        <w:rPr>
          <w:color w:val="000000"/>
          <w:sz w:val="24"/>
          <w:szCs w:val="24"/>
        </w:rPr>
        <w:t xml:space="preserve"> А. - ГАУ КО «Колледж предпринимательства», преподаватель.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отделения общеобразовательных дисциплин. Протокол № </w:t>
      </w:r>
      <w:r w:rsidR="00D47E8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от 3</w:t>
      </w:r>
      <w:r w:rsidR="00D47E84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.0</w:t>
      </w:r>
      <w:r w:rsidR="00D47E84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.202</w:t>
      </w:r>
      <w:r w:rsidR="00D47E84">
        <w:rPr>
          <w:color w:val="000000"/>
          <w:sz w:val="24"/>
          <w:szCs w:val="24"/>
        </w:rPr>
        <w:t>0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г.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4"/>
          <w:szCs w:val="24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4"/>
          <w:szCs w:val="24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5E2276">
        <w:tc>
          <w:tcPr>
            <w:tcW w:w="7668" w:type="dxa"/>
          </w:tcPr>
          <w:p w:rsidR="005E2276" w:rsidRDefault="005E2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5E2276">
        <w:tc>
          <w:tcPr>
            <w:tcW w:w="7668" w:type="dxa"/>
          </w:tcPr>
          <w:p w:rsidR="005E2276" w:rsidRDefault="007D0ABF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5E2276">
        <w:tc>
          <w:tcPr>
            <w:tcW w:w="7668" w:type="dxa"/>
          </w:tcPr>
          <w:p w:rsidR="005E2276" w:rsidRDefault="007D0ABF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5E2276" w:rsidRDefault="005E2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5E2276">
        <w:trPr>
          <w:trHeight w:val="670"/>
        </w:trPr>
        <w:tc>
          <w:tcPr>
            <w:tcW w:w="7668" w:type="dxa"/>
          </w:tcPr>
          <w:p w:rsidR="005E2276" w:rsidRDefault="007D0ABF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5E2276" w:rsidRDefault="005E2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5E2276">
        <w:tc>
          <w:tcPr>
            <w:tcW w:w="7668" w:type="dxa"/>
          </w:tcPr>
          <w:p w:rsidR="005E2276" w:rsidRDefault="007D0ABF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5E2276" w:rsidRDefault="005E227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</w:tr>
    </w:tbl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4"/>
          <w:szCs w:val="24"/>
        </w:rPr>
        <w:sectPr w:rsidR="005E2276">
          <w:footerReference w:type="even" r:id="rId8"/>
          <w:footerReference w:type="default" r:id="rId9"/>
          <w:pgSz w:w="11906" w:h="16838"/>
          <w:pgMar w:top="709" w:right="850" w:bottom="1134" w:left="1134" w:header="708" w:footer="708" w:gutter="0"/>
          <w:pgNumType w:start="1"/>
          <w:cols w:space="720"/>
        </w:sectPr>
      </w:pPr>
    </w:p>
    <w:p w:rsidR="005E2276" w:rsidRDefault="007D0ABF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ПАСПОРТ РАБОЧЕЙ ПРОГРАММЫ УЧЕБНОЙ ДИСЦИПЛИНЫ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Английский язык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5E2276" w:rsidRDefault="007D0ABF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 программы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</w:t>
      </w:r>
      <w:r>
        <w:rPr>
          <w:color w:val="00000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</w:t>
      </w:r>
      <w:r>
        <w:rPr>
          <w:color w:val="000000"/>
          <w:sz w:val="28"/>
          <w:szCs w:val="28"/>
        </w:rPr>
        <w:t>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от 17 марта 2015 г. N 06-259)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общеобразовательного цикла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содержания учебной дисциплины «Английск</w:t>
      </w:r>
      <w:r>
        <w:rPr>
          <w:color w:val="000000"/>
          <w:sz w:val="28"/>
          <w:szCs w:val="28"/>
        </w:rPr>
        <w:t xml:space="preserve">ий язык» обеспечивает достижение студентами следующих </w:t>
      </w:r>
      <w:r>
        <w:rPr>
          <w:b/>
          <w:color w:val="000000"/>
          <w:sz w:val="28"/>
          <w:szCs w:val="28"/>
        </w:rPr>
        <w:t>результатов</w:t>
      </w:r>
      <w:r>
        <w:rPr>
          <w:color w:val="000000"/>
          <w:sz w:val="28"/>
          <w:szCs w:val="28"/>
        </w:rPr>
        <w:t>:</w:t>
      </w: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личностных: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интереса и способности к наблюдению за иным способом мировидения;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осознание своего места в поликультурном </w:t>
      </w:r>
      <w:r>
        <w:rPr>
          <w:color w:val="000000"/>
          <w:sz w:val="28"/>
          <w:szCs w:val="28"/>
        </w:rPr>
        <w:t xml:space="preserve">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</w:t>
      </w:r>
      <w:r>
        <w:rPr>
          <w:color w:val="000000"/>
          <w:sz w:val="28"/>
          <w:szCs w:val="28"/>
        </w:rPr>
        <w:t>к иной позиции партнера по общению;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метапредметных: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выби</w:t>
      </w:r>
      <w:r>
        <w:rPr>
          <w:color w:val="000000"/>
          <w:sz w:val="28"/>
          <w:szCs w:val="28"/>
        </w:rPr>
        <w:t>рать успешные коммуникативные стратегии в различных ситуациях общения;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проектной деятельности, моделирующей реальные ситуации межкультурной коммуникации;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организовать коммуникативную деятельность, продуктивно общаться и взаимодейст</w:t>
      </w:r>
      <w:r>
        <w:rPr>
          <w:color w:val="000000"/>
          <w:sz w:val="28"/>
          <w:szCs w:val="28"/>
        </w:rPr>
        <w:t>вовать с ее участниками, учитывать их позиции, эффективно разрешать конфликты;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ясно, логично и точно излагать свою точку зрения, используя адекватные языковые средства;</w:t>
      </w: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предметных: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сформированность коммуникативной иноязычной компетенции, необходимой</w:t>
      </w:r>
      <w:r>
        <w:rPr>
          <w:color w:val="000000"/>
          <w:sz w:val="28"/>
          <w:szCs w:val="28"/>
        </w:rPr>
        <w:t xml:space="preserve"> для успешной социализации и самореализации, как инструмента межкультурного общения в современном поликультурном мире;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</w:t>
      </w:r>
      <w:r>
        <w:rPr>
          <w:color w:val="000000"/>
          <w:sz w:val="28"/>
          <w:szCs w:val="28"/>
        </w:rPr>
        <w:t>цифике;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выделять общее и различное в культуре родной страны и англоговорящих стран;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сформированнос</w:t>
      </w:r>
      <w:r>
        <w:rPr>
          <w:color w:val="000000"/>
          <w:sz w:val="28"/>
          <w:szCs w:val="28"/>
        </w:rPr>
        <w:t>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обязательной части дисциплины обучающийся должен: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общаться (устно и письм</w:t>
      </w:r>
      <w:r>
        <w:rPr>
          <w:color w:val="000000"/>
          <w:sz w:val="28"/>
          <w:szCs w:val="28"/>
        </w:rPr>
        <w:t>енно) на иностранном языке на профессиональные и повседневные темы;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5E2276" w:rsidRDefault="007D0A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6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знать:</w:t>
      </w:r>
    </w:p>
    <w:p w:rsidR="005E2276" w:rsidRDefault="007D0A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лексический (1200-1400 лексических единиц) и грамматический    минимум, необходимый для чтения и перевода (со словарем) иностранных текстов профессиональной направленности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Рекомендуемое количество часов на освоение программы дисциплины:</w:t>
      </w: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116</w:t>
      </w:r>
      <w:r>
        <w:rPr>
          <w:color w:val="000000"/>
          <w:sz w:val="28"/>
          <w:szCs w:val="28"/>
        </w:rPr>
        <w:t xml:space="preserve"> часов, в том числе:</w:t>
      </w: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110 часов;</w:t>
      </w: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6 часов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5E2276" w:rsidRDefault="007D0AB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4"/>
          <w:szCs w:val="24"/>
          <w:u w:val="single"/>
        </w:rPr>
      </w:pPr>
    </w:p>
    <w:tbl>
      <w:tblPr>
        <w:tblStyle w:val="a7"/>
        <w:tblW w:w="97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5E2276">
        <w:trPr>
          <w:trHeight w:val="460"/>
        </w:trPr>
        <w:tc>
          <w:tcPr>
            <w:tcW w:w="790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5E2276">
        <w:trPr>
          <w:trHeight w:val="285"/>
        </w:trPr>
        <w:tc>
          <w:tcPr>
            <w:tcW w:w="790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116</w:t>
            </w:r>
          </w:p>
        </w:tc>
      </w:tr>
      <w:tr w:rsidR="005E2276">
        <w:tc>
          <w:tcPr>
            <w:tcW w:w="790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110</w:t>
            </w:r>
          </w:p>
        </w:tc>
      </w:tr>
      <w:tr w:rsidR="005E2276">
        <w:tc>
          <w:tcPr>
            <w:tcW w:w="790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2276">
        <w:tc>
          <w:tcPr>
            <w:tcW w:w="790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800" w:type="dxa"/>
          </w:tcPr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2276">
        <w:tc>
          <w:tcPr>
            <w:tcW w:w="790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00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5E2276">
        <w:tc>
          <w:tcPr>
            <w:tcW w:w="790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5E2276">
        <w:tc>
          <w:tcPr>
            <w:tcW w:w="790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E2276">
        <w:trPr>
          <w:trHeight w:val="1442"/>
        </w:trPr>
        <w:tc>
          <w:tcPr>
            <w:tcW w:w="7904" w:type="dxa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текста. Выполнение упражнений к тексту</w:t>
            </w:r>
          </w:p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диалогов на русский и английский язык</w:t>
            </w:r>
          </w:p>
        </w:tc>
        <w:tc>
          <w:tcPr>
            <w:tcW w:w="1800" w:type="dxa"/>
          </w:tcPr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5E2276">
        <w:tc>
          <w:tcPr>
            <w:tcW w:w="970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  <w:sectPr w:rsidR="005E2276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mallCap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Английский язык</w:t>
      </w:r>
    </w:p>
    <w:tbl>
      <w:tblPr>
        <w:tblStyle w:val="a8"/>
        <w:tblW w:w="1469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4"/>
        <w:gridCol w:w="531"/>
        <w:gridCol w:w="9"/>
        <w:gridCol w:w="9"/>
        <w:gridCol w:w="8275"/>
        <w:gridCol w:w="1350"/>
        <w:gridCol w:w="1354"/>
      </w:tblGrid>
      <w:tr w:rsidR="005E2276">
        <w:trPr>
          <w:trHeight w:val="20"/>
        </w:trPr>
        <w:tc>
          <w:tcPr>
            <w:tcW w:w="3164" w:type="dxa"/>
            <w:vAlign w:val="center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824" w:type="dxa"/>
            <w:gridSpan w:val="4"/>
            <w:vAlign w:val="center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обучающихся.</w:t>
            </w:r>
          </w:p>
        </w:tc>
        <w:tc>
          <w:tcPr>
            <w:tcW w:w="1350" w:type="dxa"/>
            <w:vAlign w:val="center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Объем часов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vAlign w:val="center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Уровень освоения</w:t>
            </w:r>
          </w:p>
        </w:tc>
      </w:tr>
      <w:tr w:rsidR="005E2276">
        <w:trPr>
          <w:trHeight w:val="20"/>
        </w:trPr>
        <w:tc>
          <w:tcPr>
            <w:tcW w:w="316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8824" w:type="dxa"/>
            <w:gridSpan w:val="4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350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5E2276">
        <w:trPr>
          <w:trHeight w:val="20"/>
        </w:trPr>
        <w:tc>
          <w:tcPr>
            <w:tcW w:w="3164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b/>
                <w:color w:val="000000"/>
                <w:sz w:val="22"/>
                <w:szCs w:val="22"/>
              </w:rPr>
              <w:t>Базовый курс английского языка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Тема 1.1. Роль иностранного языка в жизни современного человека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501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Иностранный язык в нашей жизни.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и перспективы изучения английского языка.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350" w:type="dxa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93" w:type="dxa"/>
            <w:gridSpan w:val="3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лексико-грамматического теста (входное тестирование)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текста «Foreign languages in our life». Выполнение упражнений к тексту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1.2.Фонетическая система английского языка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Звуки и буквы английского языка.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алфавит.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гласных звуков английского языка.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Особенности согласных звуков английского языка. 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Правила чтения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отдельных букв.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сочетаний гласных.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чтения сочетаний согласных.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Ударение в слове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и закрытый слог.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Ударение в сложных словах.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Ударение в английском предложении.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Ударение в простом предложении. Ударение в сложном предложении. 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Ударные части речи в английском предложении.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Интонация в английском предложении.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Нисходящий тон. Восходящий тон.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Нисходяще-восходящий тон.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shd w:val="clear" w:color="auto" w:fill="FFFFFF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в чтении и произношении отдельных звуков и слов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в чтении и произношении предложений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Контрольная работа</w:t>
            </w:r>
            <w:r>
              <w:rPr>
                <w:color w:val="000000"/>
                <w:sz w:val="24"/>
                <w:szCs w:val="24"/>
              </w:rPr>
              <w:t xml:space="preserve"> «Звуки английского языка. Транскрипция»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 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1.3. Английская грамматическая система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Характеристика грамматической системы.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Части речи. Члены предложения и их функции. Виды предложений по цели высказывания. Порядок слов в предложении</w:t>
            </w:r>
          </w:p>
        </w:tc>
        <w:tc>
          <w:tcPr>
            <w:tcW w:w="1350" w:type="dxa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диалога по ролям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практической работе с использованием методических рекомендаций преподавателя.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заданий к тексту 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1.4. Работа с англо-русским словарем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Рекомендации по работе со словарем.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пользования англо-русским/русско-английским словарем.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Принцип расположения слов в словаре.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словарной статьи. Условные сокращения в словаре.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 значения слова</w:t>
            </w:r>
          </w:p>
        </w:tc>
        <w:tc>
          <w:tcPr>
            <w:tcW w:w="1350" w:type="dxa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75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расположению слов в алфавитном порядке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9" w:type="dxa"/>
            <w:gridSpan w:val="3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75" w:type="dxa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поиску в словаре слов, словосочетаний и фразеологизмов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со словарными статьями, составление словарных статей по образцу.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Систематическая работа с конспектами занятий, учебной литературой (по вопросам к параграфам, главам учебных пособий, указанным преподавателем)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контрольной работе с использ</w:t>
            </w:r>
            <w:r>
              <w:rPr>
                <w:color w:val="000000"/>
                <w:sz w:val="24"/>
                <w:szCs w:val="24"/>
              </w:rPr>
              <w:t>ованием методических рекомендаций преподавателя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1.5. Процесс </w:t>
            </w:r>
            <w:r>
              <w:rPr>
                <w:color w:val="000000"/>
                <w:sz w:val="24"/>
                <w:szCs w:val="24"/>
              </w:rPr>
              <w:lastRenderedPageBreak/>
              <w:t>коммуникации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Система обращения, приветствия и прощания в английском языке.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Факторы речевого поведения.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обращения, приветствия и прощания.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Формулы вежливости</w:t>
            </w:r>
          </w:p>
        </w:tc>
        <w:tc>
          <w:tcPr>
            <w:tcW w:w="1350" w:type="dxa"/>
            <w:vMerge w:val="restart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Знакомство.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Представление и знакомство. Устойчивые выражения и клише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 городе. 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Ориентация в городе.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Начало разговора с незнакомым человеком.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транспорт. Разговор с водителем такси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Разговор по телефону.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произношения телефонных номеров.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Формы обращения, приветствия и прощания при разговоре по телефону.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Междугородний телефонный разговор.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 врача.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Специализации врачей. Части тела человека. На приеме у врача. Симптомы заболевания.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Путешествие.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вокзале. В аэропорту. Покупка билетов и оформление багажа.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Паспортный и таможенный контроль.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гостинице.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выбрать подходящую гостиницу. Удобства в номере. Заказ номера в гостинице. На рецепции.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 ресторане.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Еда и напитки. Оформление заказа. Меню. Счет. 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с употреблением различных форм обращения, приветствия и прощания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«Знакомство»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городе»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«Телефонный разговор»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«У врача»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аэропорту»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гостинице»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диалогов по теме «В ресторане»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на установление соответствий между высказываниями на аудиозаписи и их переводом 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562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по аудированию (тема «Приветствие, прощание, знакомство»)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«Лексическое тестирование»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диалогов на русский и английский языки.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темы «Формы благодарности»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1.6. Я и моя жизнь</w:t>
            </w: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Моя биография/Имя существительное.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 и моя семья. Родственники. Артикль имени существительного. Правила употребления. Единственное и множественное число имени существительного.</w:t>
            </w:r>
          </w:p>
        </w:tc>
        <w:tc>
          <w:tcPr>
            <w:tcW w:w="1350" w:type="dxa"/>
            <w:vMerge w:val="restart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Наш дом/Спряжение глаголов в Present Indefinite Tense.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Дом, в котором я живу. Моя квартира.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Правильные и неправильные глаголы. Спряжение глагола «to be»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Мой рабочий день/Простое повествовательное предложение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Времена года, месяцы, дни недели. Часы, время.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Порядок слов в простом повествовательном предложении: прямой, обратный.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Мой выходной день/Притяжательный падеж существительных.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Мое свободное время. Мои увлечения. Мой отпуск. Погода.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354" w:type="dxa"/>
            <w:vMerge w:val="restart"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96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заданий к тематическим текстам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пройденному лексическому и грамматическому материалу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«монологических высказываний»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color w:val="000000"/>
                <w:sz w:val="24"/>
                <w:szCs w:val="24"/>
              </w:rPr>
              <w:t>«Я и моя жизнь»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Систематическая работа с конспектами занятий, учебной литературой (по вопросам к параграфам, главам учебных пособий, указанным преподавателем).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 практическим занятиям с использованием методических рекомендаций преподавателя, выполнение и оформл</w:t>
            </w:r>
            <w:r>
              <w:rPr>
                <w:color w:val="000000"/>
                <w:sz w:val="24"/>
                <w:szCs w:val="24"/>
              </w:rPr>
              <w:t>ение практических работ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 w:val="restart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1.7.</w:t>
            </w:r>
            <w:r>
              <w:rPr>
                <w:b/>
                <w:color w:val="000000"/>
                <w:sz w:val="24"/>
                <w:szCs w:val="24"/>
              </w:rPr>
              <w:t xml:space="preserve"> Страны изучаемого языка: Великобритания. США.</w:t>
            </w:r>
          </w:p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54" w:type="dxa"/>
            <w:vMerge/>
            <w:shd w:val="clear" w:color="auto" w:fill="C0C0C0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</w:tcPr>
          <w:p w:rsidR="005E2276" w:rsidRPr="00D47E84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val="en-US"/>
              </w:rPr>
            </w:pPr>
            <w:r w:rsidRPr="00D47E84">
              <w:rPr>
                <w:b/>
                <w:color w:val="000000"/>
                <w:sz w:val="24"/>
                <w:szCs w:val="24"/>
                <w:lang w:val="en-US"/>
              </w:rPr>
              <w:t>United Kingdom of Great Britain and Northern Ireland/</w:t>
            </w:r>
            <w:r>
              <w:rPr>
                <w:b/>
                <w:color w:val="000000"/>
                <w:sz w:val="24"/>
                <w:szCs w:val="24"/>
              </w:rPr>
              <w:t>Местоимения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Географическое положение Великобритании.Политическое устройство. Образование.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местоимений. Past Indefinite Tense.</w:t>
            </w:r>
          </w:p>
        </w:tc>
        <w:tc>
          <w:tcPr>
            <w:tcW w:w="1350" w:type="dxa"/>
            <w:vMerge w:val="restart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England/Артикли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Англии.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Достопримечательности. Известные люди.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употребления определенного артикля. Future Indefinite Tense.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Scotland/Числительные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Шотландии.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Экономика. Литература.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Количественные и порядковые числительные. To be going to.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Wales/Модальные глаголы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 Уэльса.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Политическое устройство.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Can, may, must.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Northern Ireland/Придаточные предложения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положение. Политическое устройство.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 и искусство.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Придаточные предложения места, времени, причины.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0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284" w:type="dxa"/>
            <w:gridSpan w:val="2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United States of America/Вопросительные предложения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истории образования США.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Географическое положение. Политическое устройство.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Образование. Известные люди.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Типы вопросительных предложений.</w:t>
            </w:r>
          </w:p>
        </w:tc>
        <w:tc>
          <w:tcPr>
            <w:tcW w:w="1350" w:type="dxa"/>
            <w:vMerge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5E2276">
        <w:trPr>
          <w:trHeight w:val="285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354" w:type="dxa"/>
            <w:vMerge w:val="restart"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c картой «Великобритания», «США»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сложносочиненных предложений. Соблюдение порядка слов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и перевод текста «Throughout the world»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284" w:type="dxa"/>
            <w:gridSpan w:val="2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 предложений с русского на английский язык по заданной грамматической теме</w:t>
            </w:r>
          </w:p>
        </w:tc>
        <w:tc>
          <w:tcPr>
            <w:tcW w:w="1350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>
              <w:rPr>
                <w:color w:val="000000"/>
                <w:sz w:val="24"/>
                <w:szCs w:val="24"/>
              </w:rPr>
              <w:t>«Great Britain »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74"/>
        </w:trPr>
        <w:tc>
          <w:tcPr>
            <w:tcW w:w="3164" w:type="dxa"/>
            <w:vMerge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проектной работы «The History of the UK»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компьютерной презентации «Известные писатели Великобритании»</w:t>
            </w:r>
          </w:p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проектной работы «Travelling»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74"/>
        </w:trPr>
        <w:tc>
          <w:tcPr>
            <w:tcW w:w="3164" w:type="dxa"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gridSpan w:val="4"/>
            <w:shd w:val="clear" w:color="auto" w:fill="auto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Итоговая аттестация в форме дифференцированного   зачета</w:t>
            </w:r>
          </w:p>
        </w:tc>
        <w:tc>
          <w:tcPr>
            <w:tcW w:w="1350" w:type="dxa"/>
            <w:shd w:val="clear" w:color="auto" w:fill="auto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20"/>
        </w:trPr>
        <w:tc>
          <w:tcPr>
            <w:tcW w:w="11988" w:type="dxa"/>
            <w:gridSpan w:val="5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shd w:val="clear" w:color="auto" w:fill="auto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354" w:type="dxa"/>
            <w:vMerge/>
            <w:shd w:val="clear" w:color="auto" w:fill="BFBFBF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5E2276">
          <w:pgSz w:w="16838" w:h="11906" w:orient="landscape"/>
          <w:pgMar w:top="851" w:right="1134" w:bottom="851" w:left="992" w:header="709" w:footer="709" w:gutter="0"/>
          <w:cols w:space="720"/>
        </w:sect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3. УСЛОВИЯ РЕАЛИЗАЦИИ РАБОЧЕЙ ПРОГРАММЫ</w:t>
      </w: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УЧЕБНОЙ ДИСЦИПЛИНЫ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учебной дисциплины предполагает наличие кабинета «Английский язык».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 и рабочих мест кабинета «Английский язык»: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5E2276" w:rsidRDefault="007D0A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посадочные места по количеству обучающихся;</w:t>
      </w:r>
    </w:p>
    <w:p w:rsidR="005E2276" w:rsidRDefault="007D0A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преподавателя;</w:t>
      </w:r>
    </w:p>
    <w:p w:rsidR="005E2276" w:rsidRDefault="007D0ABF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учебно-методических материалов;</w:t>
      </w:r>
    </w:p>
    <w:p w:rsidR="005E2276" w:rsidRDefault="007D0A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комплект контролирующих заданий 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FF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7D0A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Учебники</w:t>
      </w: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5E2276" w:rsidRDefault="007D0AB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Агабекян И.П. – Английский язык/14-е изд. –Ростов н/Д: Феникс, 2014 – 328с.</w:t>
      </w:r>
    </w:p>
    <w:p w:rsidR="005E2276" w:rsidRDefault="007D0AB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С.А. Шевелёва - Основы экономики и бизнеса - Москва, 2015</w:t>
      </w:r>
    </w:p>
    <w:p w:rsidR="005E2276" w:rsidRDefault="007D0AB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Голицынский - Сборник упражнений по грамматике - 2015</w:t>
      </w:r>
    </w:p>
    <w:p w:rsidR="005E2276" w:rsidRDefault="007D0AB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Тимофеев В.Г., Вильнер А.Б., Колесникова И.Л. и др. - Учебник англий</w:t>
      </w:r>
      <w:r>
        <w:rPr>
          <w:color w:val="000000"/>
          <w:sz w:val="28"/>
          <w:szCs w:val="28"/>
        </w:rPr>
        <w:t>ского языка для 10 класса (базовый уровень) / под ред. В.Г. Тимофеева. – М.: Издательский центр «Академия», 2014.</w:t>
      </w:r>
    </w:p>
    <w:p w:rsidR="005E2276" w:rsidRDefault="007D0AB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Тимофеев В.Г., Вильнер А.Б., Колесникова И.Л. и др. Рабочая тетрадь к учебнику английского языка для 10 класса (базовый уровень) / под ред. В.</w:t>
      </w:r>
      <w:r>
        <w:rPr>
          <w:color w:val="000000"/>
          <w:sz w:val="28"/>
          <w:szCs w:val="28"/>
        </w:rPr>
        <w:t>Г. Тимофеева. – М.: Издательский центр «Академия», 2014.</w:t>
      </w:r>
    </w:p>
    <w:p w:rsidR="005E2276" w:rsidRDefault="007D0AB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В.Рыжков - Английский в бытовых ситуациях - Янтарный сказ, 2014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Дополнительные источники: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Павлоцкий В. М. - Topics for free conversation - Санкт- Петербург, 2015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Качалова К. Н. - Практическая грамматика английского языка -Санкт-Петербург, 2014</w:t>
      </w:r>
    </w:p>
    <w:p w:rsidR="005E2276" w:rsidRPr="00D47E84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D47E84">
        <w:rPr>
          <w:color w:val="000000"/>
          <w:sz w:val="28"/>
          <w:szCs w:val="28"/>
          <w:lang w:val="en-US"/>
        </w:rPr>
        <w:t>3. Murphy - English -Grammar in Use Elementary – Cambridge, 2014</w:t>
      </w:r>
    </w:p>
    <w:p w:rsidR="005E2276" w:rsidRPr="00D47E84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D47E84">
        <w:rPr>
          <w:color w:val="000000"/>
          <w:sz w:val="28"/>
          <w:szCs w:val="28"/>
          <w:lang w:val="en-US"/>
        </w:rPr>
        <w:t>4. Soars J. Headway Elementary - Student's book/Workbook - 0xford, 2015</w:t>
      </w:r>
    </w:p>
    <w:p w:rsidR="005E2276" w:rsidRPr="00D47E84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D47E84">
        <w:rPr>
          <w:color w:val="000000"/>
          <w:sz w:val="28"/>
          <w:szCs w:val="28"/>
          <w:lang w:val="en-US"/>
        </w:rPr>
        <w:t>5. Soars J. Headway Pre-Intermedia</w:t>
      </w:r>
      <w:r w:rsidRPr="00D47E84">
        <w:rPr>
          <w:color w:val="000000"/>
          <w:sz w:val="28"/>
          <w:szCs w:val="28"/>
          <w:lang w:val="en-US"/>
        </w:rPr>
        <w:t>te - Student's book/Workbook –Oxford, 2014</w:t>
      </w:r>
    </w:p>
    <w:p w:rsidR="005E2276" w:rsidRPr="00D47E84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  <w:lang w:val="en-US"/>
        </w:rPr>
      </w:pPr>
      <w:r w:rsidRPr="00D47E84">
        <w:rPr>
          <w:color w:val="000000"/>
          <w:sz w:val="28"/>
          <w:szCs w:val="28"/>
          <w:lang w:val="en-US"/>
        </w:rPr>
        <w:t xml:space="preserve">6. </w:t>
      </w:r>
      <w:r>
        <w:rPr>
          <w:color w:val="000000"/>
          <w:sz w:val="28"/>
          <w:szCs w:val="28"/>
        </w:rPr>
        <w:t>Цветкова</w:t>
      </w:r>
      <w:r w:rsidRPr="00D47E8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И</w:t>
      </w:r>
      <w:r w:rsidRPr="00D47E84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К</w:t>
      </w:r>
      <w:r w:rsidRPr="00D47E84">
        <w:rPr>
          <w:color w:val="000000"/>
          <w:sz w:val="28"/>
          <w:szCs w:val="28"/>
          <w:lang w:val="en-US"/>
        </w:rPr>
        <w:t xml:space="preserve">. - English Grammar practice with answers - </w:t>
      </w:r>
      <w:r>
        <w:rPr>
          <w:color w:val="000000"/>
          <w:sz w:val="28"/>
          <w:szCs w:val="28"/>
        </w:rPr>
        <w:t>Уч</w:t>
      </w:r>
      <w:r w:rsidRPr="00D47E84">
        <w:rPr>
          <w:color w:val="000000"/>
          <w:sz w:val="28"/>
          <w:szCs w:val="28"/>
          <w:lang w:val="en-US"/>
        </w:rPr>
        <w:t xml:space="preserve">. </w:t>
      </w:r>
      <w:r>
        <w:rPr>
          <w:color w:val="000000"/>
          <w:sz w:val="28"/>
          <w:szCs w:val="28"/>
        </w:rPr>
        <w:t>пособие</w:t>
      </w:r>
      <w:r w:rsidRPr="00D47E84">
        <w:rPr>
          <w:color w:val="000000"/>
          <w:sz w:val="28"/>
          <w:szCs w:val="28"/>
          <w:lang w:val="en-US"/>
        </w:rPr>
        <w:t xml:space="preserve"> - M.: </w:t>
      </w:r>
      <w:r>
        <w:rPr>
          <w:color w:val="000000"/>
          <w:sz w:val="28"/>
          <w:szCs w:val="28"/>
        </w:rPr>
        <w:t>Иностранный</w:t>
      </w:r>
      <w:r w:rsidRPr="00D47E84"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языкб</w:t>
      </w:r>
      <w:r w:rsidRPr="00D47E84">
        <w:rPr>
          <w:color w:val="000000"/>
          <w:sz w:val="28"/>
          <w:szCs w:val="28"/>
          <w:lang w:val="en-US"/>
        </w:rPr>
        <w:t>, 2015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Дроздова Т.Ю. - English Grammar: учебное пособие – Санкт-Петербург, 2015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Сивергина О.В. - Времена английс</w:t>
      </w:r>
      <w:r>
        <w:rPr>
          <w:color w:val="000000"/>
          <w:sz w:val="28"/>
          <w:szCs w:val="28"/>
        </w:rPr>
        <w:t>кого глагола: учебное пособие - М.: Высшая школа, 2014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Словари английского языка и другие ресурсы для изучающих английский язык; 2015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Электронные ресурсы: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http://www.studv.ru - Портал для изучающих английский язык;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>http://www.lanR.ru English Onli</w:t>
      </w:r>
      <w:r>
        <w:rPr>
          <w:color w:val="000000"/>
          <w:sz w:val="28"/>
          <w:szCs w:val="28"/>
        </w:rPr>
        <w:t>ne - ресурсы для изучения английского языка;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http://www.englishonline.co.uk - ресурсы для изучения английского языка;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http://www.eslcafe.com - портал для студентов и преподавателей: грамматика, тесты, идиомы, сленг;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hyperlink r:id="rId12">
        <w:r>
          <w:rPr>
            <w:color w:val="000000"/>
            <w:sz w:val="28"/>
            <w:szCs w:val="28"/>
            <w:u w:val="single"/>
          </w:rPr>
          <w:t>https://my.1september.ru</w:t>
        </w:r>
      </w:hyperlink>
      <w:r>
        <w:rPr>
          <w:color w:val="000000"/>
          <w:sz w:val="28"/>
          <w:szCs w:val="28"/>
        </w:rPr>
        <w:t xml:space="preserve"> - личные кабинеты наиболее активных педагогов на сайте "1 сентября";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>http://professionali.ru - сообщество "Профессионалы";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  <w:t>www.openclass.ru - сообщество "Открытый класс";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http://click.email.livemocha.com  - обучающий сайт Livemocha;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  <w:t>www.angloforum.ru - специализированный Англофорум;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ab/>
        <w:t>www.angloforum.ru/forum/6 - форум "Лексика";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  <w:t>www.angloforum.ru/forum/16/ - форум "Аудирование";</w:t>
      </w: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12.</w:t>
      </w:r>
      <w:r>
        <w:rPr>
          <w:color w:val="000000"/>
          <w:sz w:val="28"/>
          <w:szCs w:val="28"/>
        </w:rPr>
        <w:tab/>
        <w:t>www.angloforum.ru/forum/13 -</w:t>
      </w:r>
      <w:r>
        <w:rPr>
          <w:color w:val="000000"/>
          <w:sz w:val="28"/>
          <w:szCs w:val="28"/>
        </w:rPr>
        <w:t xml:space="preserve"> форум «Деловой английский».</w:t>
      </w:r>
    </w:p>
    <w:p w:rsidR="005E2276" w:rsidRDefault="005E227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5E2276" w:rsidRDefault="007D0AB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5E2276" w:rsidRDefault="005E22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395"/>
      </w:tblGrid>
      <w:tr w:rsidR="005E2276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76" w:rsidRDefault="007D0A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E2276"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17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963"/>
        </w:trPr>
        <w:tc>
          <w:tcPr>
            <w:tcW w:w="46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</w:t>
            </w:r>
          </w:p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на практических занятиях;</w:t>
            </w:r>
          </w:p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заданий;</w:t>
            </w:r>
          </w:p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проведения дифференцированного зачета </w:t>
            </w:r>
          </w:p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выполнения тестового контроля</w:t>
            </w:r>
          </w:p>
        </w:tc>
      </w:tr>
      <w:tr w:rsidR="005E2276">
        <w:trPr>
          <w:trHeight w:val="347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переводить (со словарем) иностранные тексты профессиональной направленности</w:t>
            </w:r>
          </w:p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выполнения лексических упражнений </w:t>
            </w:r>
          </w:p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заданий;</w:t>
            </w:r>
          </w:p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проведения дифференцированного зачета </w:t>
            </w:r>
          </w:p>
        </w:tc>
      </w:tr>
      <w:tr w:rsidR="005E2276">
        <w:trPr>
          <w:trHeight w:val="637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 совершенствовать устную и письменную речь, пополнять словарный запас</w:t>
            </w:r>
          </w:p>
          <w:p w:rsidR="005E2276" w:rsidRDefault="005E2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на практических занятиях;</w:t>
            </w:r>
          </w:p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выполнения индивидуальных домашних заданий;</w:t>
            </w:r>
          </w:p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дифференцированного зачета </w:t>
            </w:r>
          </w:p>
        </w:tc>
      </w:tr>
      <w:tr w:rsidR="005E2276">
        <w:trPr>
          <w:trHeight w:val="251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E2276">
        <w:trPr>
          <w:trHeight w:val="637"/>
        </w:trPr>
        <w:tc>
          <w:tcPr>
            <w:tcW w:w="46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7D0A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лексический (1200-1400 лексических единиц) и грамматический    минимум, необходимый для чтения и перевода (со словарем) иностранных текстов профессиональной направленности</w:t>
            </w:r>
          </w:p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в рамках текущего контроля на практических занятиях;</w:t>
            </w:r>
          </w:p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экспертная оценка в ходе проведения дифференцированного зачета </w:t>
            </w:r>
          </w:p>
          <w:p w:rsidR="005E2276" w:rsidRDefault="007D0ABF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"/>
                <w:tab w:val="left" w:pos="372"/>
              </w:tabs>
              <w:ind w:left="89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выполнения тестового контроля</w:t>
            </w:r>
          </w:p>
          <w:p w:rsidR="005E2276" w:rsidRDefault="005E22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color w:val="000000"/>
          <w:sz w:val="28"/>
          <w:szCs w:val="28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5E2276" w:rsidRDefault="005E227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sectPr w:rsidR="005E227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ABF" w:rsidRDefault="007D0ABF">
      <w:r>
        <w:separator/>
      </w:r>
    </w:p>
  </w:endnote>
  <w:endnote w:type="continuationSeparator" w:id="0">
    <w:p w:rsidR="007D0ABF" w:rsidRDefault="007D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6" w:rsidRDefault="007D0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E2276" w:rsidRDefault="005E22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6" w:rsidRDefault="007D0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D47E84">
      <w:rPr>
        <w:color w:val="000000"/>
        <w:sz w:val="24"/>
        <w:szCs w:val="24"/>
      </w:rPr>
      <w:fldChar w:fldCharType="separate"/>
    </w:r>
    <w:r w:rsidR="00D47E84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5E2276" w:rsidRDefault="005E22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6" w:rsidRDefault="007D0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5E2276" w:rsidRDefault="005E22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276" w:rsidRDefault="007D0AB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D47E84">
      <w:rPr>
        <w:color w:val="000000"/>
        <w:sz w:val="24"/>
        <w:szCs w:val="24"/>
      </w:rPr>
      <w:fldChar w:fldCharType="separate"/>
    </w:r>
    <w:r w:rsidR="00D47E84">
      <w:rPr>
        <w:noProof/>
        <w:color w:val="000000"/>
        <w:sz w:val="24"/>
        <w:szCs w:val="24"/>
      </w:rPr>
      <w:t>4</w:t>
    </w:r>
    <w:r>
      <w:rPr>
        <w:color w:val="000000"/>
        <w:sz w:val="24"/>
        <w:szCs w:val="24"/>
      </w:rPr>
      <w:fldChar w:fldCharType="end"/>
    </w:r>
  </w:p>
  <w:p w:rsidR="005E2276" w:rsidRDefault="005E227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ABF" w:rsidRDefault="007D0ABF">
      <w:r>
        <w:separator/>
      </w:r>
    </w:p>
  </w:footnote>
  <w:footnote w:type="continuationSeparator" w:id="0">
    <w:p w:rsidR="007D0ABF" w:rsidRDefault="007D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6FC"/>
    <w:multiLevelType w:val="multilevel"/>
    <w:tmpl w:val="D5D28B3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48730F8"/>
    <w:multiLevelType w:val="multilevel"/>
    <w:tmpl w:val="BA7477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10C6584"/>
    <w:multiLevelType w:val="multilevel"/>
    <w:tmpl w:val="6DAE16BE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2DB2C61"/>
    <w:multiLevelType w:val="multilevel"/>
    <w:tmpl w:val="9C329658"/>
    <w:lvl w:ilvl="0">
      <w:start w:val="1"/>
      <w:numFmt w:val="bullet"/>
      <w:lvlText w:val="−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30035E4"/>
    <w:multiLevelType w:val="multilevel"/>
    <w:tmpl w:val="6AEA0768"/>
    <w:lvl w:ilvl="0">
      <w:start w:val="1"/>
      <w:numFmt w:val="bullet"/>
      <w:lvlText w:val="−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CD6115A"/>
    <w:multiLevelType w:val="multilevel"/>
    <w:tmpl w:val="D9869150"/>
    <w:lvl w:ilvl="0">
      <w:start w:val="1"/>
      <w:numFmt w:val="bullet"/>
      <w:lvlText w:val="­"/>
      <w:lvlJc w:val="left"/>
      <w:pPr>
        <w:ind w:left="89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06D72C4"/>
    <w:multiLevelType w:val="multilevel"/>
    <w:tmpl w:val="109808A2"/>
    <w:lvl w:ilvl="0">
      <w:start w:val="2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7" w15:restartNumberingAfterBreak="0">
    <w:nsid w:val="7AFD1C89"/>
    <w:multiLevelType w:val="multilevel"/>
    <w:tmpl w:val="F7F2C52A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76"/>
    <w:rsid w:val="005E2276"/>
    <w:rsid w:val="007D0ABF"/>
    <w:rsid w:val="00D4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6E0F"/>
  <w15:docId w15:val="{2F2631B9-4435-4CE9-B3BB-4BE92397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2802</Words>
  <Characters>15973</Characters>
  <Application>Microsoft Office Word</Application>
  <DocSecurity>0</DocSecurity>
  <Lines>133</Lines>
  <Paragraphs>37</Paragraphs>
  <ScaleCrop>false</ScaleCrop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2021-10-11T07:03:00Z</dcterms:created>
  <dcterms:modified xsi:type="dcterms:W3CDTF">2021-10-11T07:04:00Z</dcterms:modified>
</cp:coreProperties>
</file>