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B38" w:rsidRPr="00524CAC" w:rsidRDefault="00570B38" w:rsidP="00570B38">
      <w:pPr>
        <w:spacing w:after="0" w:line="240" w:lineRule="auto"/>
        <w:jc w:val="center"/>
        <w:rPr>
          <w:rFonts w:ascii="Times New Roman" w:eastAsia="Times New Roman" w:hAnsi="Times New Roman" w:cs="Times New Roman"/>
          <w:sz w:val="28"/>
          <w:szCs w:val="28"/>
          <w:lang w:eastAsia="ru-RU"/>
        </w:rPr>
      </w:pPr>
      <w:r w:rsidRPr="00524CAC">
        <w:rPr>
          <w:rFonts w:ascii="Times New Roman" w:eastAsia="Times New Roman" w:hAnsi="Times New Roman" w:cs="Times New Roman"/>
          <w:sz w:val="28"/>
          <w:szCs w:val="28"/>
          <w:lang w:eastAsia="ru-RU"/>
        </w:rPr>
        <w:t>ПРАВИТЕЛЬСТВО КАЛИНИНГРАДСКОЙ ОБЛАСТИ</w:t>
      </w:r>
    </w:p>
    <w:p w:rsidR="00570B38" w:rsidRPr="00524CAC" w:rsidRDefault="00570B38" w:rsidP="00570B38">
      <w:pPr>
        <w:spacing w:after="0" w:line="240" w:lineRule="auto"/>
        <w:jc w:val="center"/>
        <w:rPr>
          <w:rFonts w:ascii="Times New Roman" w:eastAsia="Times New Roman" w:hAnsi="Times New Roman" w:cs="Times New Roman"/>
          <w:sz w:val="28"/>
          <w:szCs w:val="28"/>
          <w:lang w:eastAsia="ru-RU"/>
        </w:rPr>
      </w:pPr>
      <w:r w:rsidRPr="00524CAC">
        <w:rPr>
          <w:rFonts w:ascii="Times New Roman" w:eastAsia="Times New Roman" w:hAnsi="Times New Roman" w:cs="Times New Roman"/>
          <w:sz w:val="28"/>
          <w:szCs w:val="28"/>
          <w:lang w:eastAsia="ru-RU"/>
        </w:rPr>
        <w:t xml:space="preserve">МИНИСТЕРСТВО ОБРАЗОВАНИЯ  </w:t>
      </w:r>
    </w:p>
    <w:p w:rsidR="00570B38" w:rsidRPr="00524CAC" w:rsidRDefault="00570B38" w:rsidP="00570B38">
      <w:pPr>
        <w:spacing w:after="0" w:line="240" w:lineRule="auto"/>
        <w:jc w:val="center"/>
        <w:rPr>
          <w:rFonts w:ascii="Times New Roman" w:eastAsia="Times New Roman" w:hAnsi="Times New Roman" w:cs="Times New Roman"/>
          <w:sz w:val="28"/>
          <w:szCs w:val="28"/>
          <w:lang w:eastAsia="ru-RU"/>
        </w:rPr>
      </w:pPr>
      <w:r w:rsidRPr="00524CAC">
        <w:rPr>
          <w:rFonts w:ascii="Times New Roman" w:eastAsia="Times New Roman" w:hAnsi="Times New Roman" w:cs="Times New Roman"/>
          <w:sz w:val="28"/>
          <w:szCs w:val="28"/>
          <w:lang w:eastAsia="ru-RU"/>
        </w:rPr>
        <w:t xml:space="preserve">  государственное автономное учреждение  </w:t>
      </w:r>
    </w:p>
    <w:p w:rsidR="00570B38" w:rsidRDefault="00570B38" w:rsidP="00570B38">
      <w:pPr>
        <w:spacing w:after="0" w:line="240" w:lineRule="auto"/>
        <w:jc w:val="center"/>
        <w:rPr>
          <w:rFonts w:ascii="Times New Roman" w:eastAsia="Times New Roman" w:hAnsi="Times New Roman" w:cs="Times New Roman"/>
          <w:sz w:val="28"/>
          <w:szCs w:val="28"/>
          <w:lang w:eastAsia="ru-RU"/>
        </w:rPr>
      </w:pPr>
      <w:proofErr w:type="gramStart"/>
      <w:r w:rsidRPr="00524CAC">
        <w:rPr>
          <w:rFonts w:ascii="Times New Roman" w:eastAsia="Times New Roman" w:hAnsi="Times New Roman" w:cs="Times New Roman"/>
          <w:sz w:val="28"/>
          <w:szCs w:val="28"/>
          <w:lang w:eastAsia="ru-RU"/>
        </w:rPr>
        <w:t>Калининградской  области</w:t>
      </w:r>
      <w:proofErr w:type="gramEnd"/>
    </w:p>
    <w:p w:rsidR="00570B38" w:rsidRPr="00524CAC" w:rsidRDefault="00570B38" w:rsidP="00570B3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профессиональная образовательная организация</w:t>
      </w:r>
    </w:p>
    <w:p w:rsidR="00570B38" w:rsidRPr="00524CAC" w:rsidRDefault="00570B38" w:rsidP="00570B38">
      <w:pPr>
        <w:keepNext/>
        <w:pBdr>
          <w:bottom w:val="single" w:sz="12" w:space="1" w:color="auto"/>
        </w:pBdr>
        <w:spacing w:after="0" w:line="240" w:lineRule="auto"/>
        <w:jc w:val="center"/>
        <w:outlineLvl w:val="0"/>
        <w:rPr>
          <w:rFonts w:ascii="Times New Roman" w:eastAsia="Times New Roman" w:hAnsi="Times New Roman" w:cs="Times New Roman"/>
          <w:bCs/>
          <w:sz w:val="28"/>
          <w:szCs w:val="28"/>
          <w:lang w:eastAsia="ru-RU"/>
        </w:rPr>
      </w:pPr>
      <w:r w:rsidRPr="00524CAC">
        <w:rPr>
          <w:rFonts w:ascii="Times New Roman" w:eastAsia="Times New Roman" w:hAnsi="Times New Roman" w:cs="Times New Roman"/>
          <w:bCs/>
          <w:sz w:val="28"/>
          <w:szCs w:val="28"/>
          <w:lang w:eastAsia="ru-RU"/>
        </w:rPr>
        <w:t xml:space="preserve"> «Колледж предпринимательства»</w:t>
      </w:r>
    </w:p>
    <w:p w:rsidR="00570B38" w:rsidRPr="00524CAC" w:rsidRDefault="00570B38" w:rsidP="00570B38">
      <w:pPr>
        <w:spacing w:after="0" w:line="240" w:lineRule="auto"/>
        <w:rPr>
          <w:rFonts w:ascii="Times New Roman" w:eastAsia="Times New Roman" w:hAnsi="Times New Roman" w:cs="Times New Roman"/>
          <w:sz w:val="28"/>
          <w:szCs w:val="28"/>
          <w:lang w:eastAsia="ru-RU"/>
        </w:rPr>
      </w:pPr>
      <w:proofErr w:type="gramStart"/>
      <w:r w:rsidRPr="00524CAC">
        <w:rPr>
          <w:rFonts w:ascii="Times New Roman" w:eastAsia="Times New Roman" w:hAnsi="Times New Roman" w:cs="Times New Roman"/>
          <w:sz w:val="28"/>
          <w:szCs w:val="28"/>
          <w:lang w:eastAsia="ru-RU"/>
        </w:rPr>
        <w:t>236022  г.</w:t>
      </w:r>
      <w:proofErr w:type="gramEnd"/>
      <w:r w:rsidRPr="00524CAC">
        <w:rPr>
          <w:rFonts w:ascii="Times New Roman" w:eastAsia="Times New Roman" w:hAnsi="Times New Roman" w:cs="Times New Roman"/>
          <w:sz w:val="28"/>
          <w:szCs w:val="28"/>
          <w:lang w:eastAsia="ru-RU"/>
        </w:rPr>
        <w:t xml:space="preserve"> Калининград  ул. Брамса,9     тел/факс (4012) 95-77-75;  74-14-70</w:t>
      </w:r>
    </w:p>
    <w:p w:rsidR="00570B38" w:rsidRPr="00524CAC" w:rsidRDefault="00570B38" w:rsidP="00570B38">
      <w:pPr>
        <w:spacing w:after="0" w:line="240" w:lineRule="auto"/>
        <w:rPr>
          <w:rFonts w:ascii="Times New Roman" w:eastAsia="Times New Roman" w:hAnsi="Times New Roman" w:cs="Times New Roman"/>
          <w:sz w:val="28"/>
          <w:szCs w:val="28"/>
          <w:u w:val="single"/>
          <w:lang w:val="de-DE" w:eastAsia="ru-RU"/>
        </w:rPr>
      </w:pPr>
      <w:r w:rsidRPr="00524CAC">
        <w:rPr>
          <w:rFonts w:ascii="Times New Roman" w:eastAsia="Times New Roman" w:hAnsi="Times New Roman" w:cs="Times New Roman"/>
          <w:sz w:val="28"/>
          <w:szCs w:val="28"/>
          <w:u w:val="single"/>
          <w:lang w:eastAsia="ru-RU"/>
        </w:rPr>
        <w:t xml:space="preserve"> </w:t>
      </w:r>
      <w:proofErr w:type="spellStart"/>
      <w:proofErr w:type="gramStart"/>
      <w:r w:rsidRPr="00524CAC">
        <w:rPr>
          <w:rFonts w:ascii="Times New Roman" w:eastAsia="Times New Roman" w:hAnsi="Times New Roman" w:cs="Times New Roman"/>
          <w:sz w:val="28"/>
          <w:szCs w:val="28"/>
          <w:u w:val="single"/>
          <w:lang w:val="de-DE" w:eastAsia="ru-RU"/>
        </w:rPr>
        <w:t>e-mail</w:t>
      </w:r>
      <w:proofErr w:type="spellEnd"/>
      <w:r w:rsidRPr="00524CAC">
        <w:rPr>
          <w:rFonts w:ascii="Times New Roman" w:eastAsia="Times New Roman" w:hAnsi="Times New Roman" w:cs="Times New Roman"/>
          <w:sz w:val="28"/>
          <w:szCs w:val="28"/>
          <w:u w:val="single"/>
          <w:lang w:val="de-DE" w:eastAsia="ru-RU"/>
        </w:rPr>
        <w:t>:</w:t>
      </w:r>
      <w:proofErr w:type="spellStart"/>
      <w:r>
        <w:rPr>
          <w:rFonts w:ascii="Times New Roman" w:eastAsia="Times New Roman" w:hAnsi="Times New Roman" w:cs="Times New Roman"/>
          <w:sz w:val="28"/>
          <w:szCs w:val="28"/>
          <w:u w:val="single"/>
          <w:lang w:val="en-US" w:eastAsia="ru-RU"/>
        </w:rPr>
        <w:t>gaukokp</w:t>
      </w:r>
      <w:proofErr w:type="spellEnd"/>
      <w:r w:rsidRPr="00AE207E">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val="en-US" w:eastAsia="ru-RU"/>
        </w:rPr>
        <w:t>mail</w:t>
      </w:r>
      <w:r w:rsidRPr="00AE207E">
        <w:rPr>
          <w:rFonts w:ascii="Times New Roman" w:eastAsia="Times New Roman" w:hAnsi="Times New Roman" w:cs="Times New Roman"/>
          <w:sz w:val="28"/>
          <w:szCs w:val="28"/>
          <w:u w:val="single"/>
          <w:lang w:eastAsia="ru-RU"/>
        </w:rPr>
        <w:t>.</w:t>
      </w:r>
      <w:proofErr w:type="spellStart"/>
      <w:r>
        <w:rPr>
          <w:rFonts w:ascii="Times New Roman" w:eastAsia="Times New Roman" w:hAnsi="Times New Roman" w:cs="Times New Roman"/>
          <w:sz w:val="28"/>
          <w:szCs w:val="28"/>
          <w:u w:val="single"/>
          <w:lang w:val="en-US" w:eastAsia="ru-RU"/>
        </w:rPr>
        <w:t>ru</w:t>
      </w:r>
      <w:proofErr w:type="spellEnd"/>
      <w:proofErr w:type="gramEnd"/>
      <w:r w:rsidRPr="00524CAC">
        <w:rPr>
          <w:rFonts w:ascii="Times New Roman" w:eastAsia="Times New Roman" w:hAnsi="Times New Roman" w:cs="Times New Roman"/>
          <w:sz w:val="28"/>
          <w:szCs w:val="28"/>
          <w:u w:val="single"/>
          <w:lang w:val="de-DE" w:eastAsia="ru-RU"/>
        </w:rPr>
        <w:t xml:space="preserve"> </w:t>
      </w:r>
    </w:p>
    <w:p w:rsidR="00570B38" w:rsidRPr="00524CAC" w:rsidRDefault="00570B38" w:rsidP="00570B38">
      <w:pPr>
        <w:spacing w:after="0" w:line="240" w:lineRule="auto"/>
        <w:rPr>
          <w:rFonts w:ascii="Times New Roman" w:eastAsia="Times New Roman" w:hAnsi="Times New Roman" w:cs="Times New Roman"/>
          <w:sz w:val="28"/>
          <w:szCs w:val="28"/>
          <w:lang w:val="de-DE" w:eastAsia="ru-RU"/>
        </w:rPr>
      </w:pPr>
      <w:r w:rsidRPr="00524CAC">
        <w:rPr>
          <w:rFonts w:ascii="Times New Roman" w:eastAsia="Times New Roman" w:hAnsi="Times New Roman" w:cs="Times New Roman"/>
          <w:sz w:val="28"/>
          <w:szCs w:val="28"/>
          <w:lang w:val="de-DE" w:eastAsia="ru-RU"/>
        </w:rPr>
        <w:t>www.</w:t>
      </w:r>
      <w:r>
        <w:rPr>
          <w:rFonts w:ascii="Times New Roman" w:eastAsia="Times New Roman" w:hAnsi="Times New Roman" w:cs="Times New Roman"/>
          <w:sz w:val="28"/>
          <w:szCs w:val="28"/>
          <w:lang w:eastAsia="ru-RU"/>
        </w:rPr>
        <w:t>к</w:t>
      </w:r>
      <w:proofErr w:type="spellStart"/>
      <w:r w:rsidRPr="00524CAC">
        <w:rPr>
          <w:rFonts w:ascii="Times New Roman" w:eastAsia="Times New Roman" w:hAnsi="Times New Roman" w:cs="Times New Roman"/>
          <w:sz w:val="28"/>
          <w:szCs w:val="28"/>
          <w:lang w:val="de-DE" w:eastAsia="ru-RU"/>
        </w:rPr>
        <w:t>olledg</w:t>
      </w:r>
      <w:proofErr w:type="spellEnd"/>
      <w:r w:rsidRPr="00254502">
        <w:rPr>
          <w:rFonts w:ascii="Times New Roman" w:eastAsia="Times New Roman" w:hAnsi="Times New Roman" w:cs="Times New Roman"/>
          <w:sz w:val="28"/>
          <w:szCs w:val="28"/>
          <w:lang w:eastAsia="ru-RU"/>
        </w:rPr>
        <w:t>39</w:t>
      </w:r>
      <w:r w:rsidRPr="00524CAC">
        <w:rPr>
          <w:rFonts w:ascii="Times New Roman" w:eastAsia="Times New Roman" w:hAnsi="Times New Roman" w:cs="Times New Roman"/>
          <w:sz w:val="28"/>
          <w:szCs w:val="28"/>
          <w:lang w:val="de-DE" w:eastAsia="ru-RU"/>
        </w:rPr>
        <w:t>.</w:t>
      </w:r>
      <w:proofErr w:type="spellStart"/>
      <w:r w:rsidRPr="00524CAC">
        <w:rPr>
          <w:rFonts w:ascii="Times New Roman" w:eastAsia="Times New Roman" w:hAnsi="Times New Roman" w:cs="Times New Roman"/>
          <w:sz w:val="28"/>
          <w:szCs w:val="28"/>
          <w:lang w:val="de-DE" w:eastAsia="ru-RU"/>
        </w:rPr>
        <w:t>ru</w:t>
      </w:r>
      <w:proofErr w:type="spellEnd"/>
    </w:p>
    <w:p w:rsidR="00354705" w:rsidRDefault="00354705" w:rsidP="00570B38">
      <w:pPr>
        <w:spacing w:after="0" w:line="240" w:lineRule="auto"/>
        <w:rPr>
          <w:rFonts w:ascii="Times New Roman" w:hAnsi="Times New Roman" w:cs="Times New Roman"/>
          <w:sz w:val="28"/>
          <w:szCs w:val="28"/>
          <w:lang w:val="de-DE"/>
        </w:rPr>
      </w:pPr>
    </w:p>
    <w:p w:rsidR="00570B38" w:rsidRPr="00446EC9" w:rsidRDefault="00570B38" w:rsidP="00570B38">
      <w:pPr>
        <w:ind w:left="6372"/>
        <w:jc w:val="both"/>
        <w:rPr>
          <w:rFonts w:ascii="Times New Roman" w:eastAsia="Times New Roman" w:hAnsi="Times New Roman" w:cs="Times New Roman"/>
          <w:lang w:eastAsia="zh-CN"/>
        </w:rPr>
      </w:pPr>
      <w:r w:rsidRPr="00446EC9">
        <w:rPr>
          <w:rFonts w:ascii="Times New Roman" w:hAnsi="Times New Roman" w:cs="Times New Roman"/>
          <w:sz w:val="28"/>
          <w:szCs w:val="28"/>
        </w:rPr>
        <w:t>«</w:t>
      </w:r>
      <w:r w:rsidRPr="00446EC9">
        <w:rPr>
          <w:rFonts w:ascii="Times New Roman" w:eastAsia="Times New Roman" w:hAnsi="Times New Roman" w:cs="Times New Roman"/>
          <w:lang w:eastAsia="zh-CN"/>
        </w:rPr>
        <w:t>Утверждено»</w:t>
      </w:r>
      <w:r w:rsidRPr="00446EC9">
        <w:rPr>
          <w:rFonts w:ascii="Times New Roman" w:eastAsia="Times New Roman" w:hAnsi="Times New Roman" w:cs="Times New Roman"/>
          <w:lang w:eastAsia="zh-CN"/>
        </w:rPr>
        <w:t xml:space="preserve"> Протоколом наблюдательного совета ГАУКО «Колледж предпринимательства» от 13.05.2017 №2</w:t>
      </w:r>
    </w:p>
    <w:p w:rsidR="00570B38" w:rsidRDefault="00570B38" w:rsidP="00570B38">
      <w:pPr>
        <w:ind w:left="6372"/>
        <w:jc w:val="both"/>
        <w:rPr>
          <w:rFonts w:ascii="Times New Roman" w:eastAsia="Times New Roman" w:hAnsi="Times New Roman" w:cs="Times New Roman"/>
          <w:b/>
          <w:lang w:eastAsia="zh-CN"/>
        </w:rPr>
      </w:pPr>
    </w:p>
    <w:p w:rsidR="00570B38" w:rsidRPr="00446EC9" w:rsidRDefault="00446EC9" w:rsidP="00446EC9">
      <w:pPr>
        <w:jc w:val="center"/>
        <w:rPr>
          <w:rFonts w:ascii="Times New Roman" w:hAnsi="Times New Roman" w:cs="Times New Roman"/>
          <w:sz w:val="28"/>
          <w:szCs w:val="28"/>
          <w:lang w:eastAsia="zh-CN"/>
        </w:rPr>
      </w:pPr>
      <w:r w:rsidRPr="00446EC9">
        <w:rPr>
          <w:rFonts w:ascii="Times New Roman" w:hAnsi="Times New Roman" w:cs="Times New Roman"/>
          <w:sz w:val="28"/>
          <w:szCs w:val="28"/>
          <w:lang w:eastAsia="zh-CN"/>
        </w:rPr>
        <w:t>Изменения и дополнения в Положение о закупках товаров, работ, услуг, осуществляемых государственным автономным учреждением Калининградской области профессиональной образовательной организацией «Колледж предпринимательства»</w:t>
      </w:r>
    </w:p>
    <w:p w:rsidR="00570B38" w:rsidRDefault="00570B38" w:rsidP="00570B38">
      <w:pPr>
        <w:ind w:left="6372"/>
        <w:jc w:val="both"/>
        <w:rPr>
          <w:rFonts w:ascii="Times New Roman" w:eastAsia="Times New Roman" w:hAnsi="Times New Roman" w:cs="Times New Roman"/>
          <w:b/>
          <w:lang w:eastAsia="zh-CN"/>
        </w:rPr>
      </w:pPr>
    </w:p>
    <w:p w:rsidR="00570B38" w:rsidRDefault="00570B38" w:rsidP="00CB5A5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de-DE"/>
        </w:rPr>
        <w:tab/>
      </w:r>
      <w:r w:rsidR="00446EC9">
        <w:rPr>
          <w:rFonts w:ascii="Times New Roman" w:hAnsi="Times New Roman" w:cs="Times New Roman"/>
          <w:sz w:val="28"/>
          <w:szCs w:val="28"/>
        </w:rPr>
        <w:t>В соответствии с Федеральным законом от 18 июля 2011 года № 223 ФЗ «О закупках товаров, работ, услуг отдельными видами юридических лиц», Постановлением Правительства РФ от 10 сентября 2012 года №908 «Об утверждении Положения о размещении на официальном сайте информации о закупке «, внесение изменений в действующее Положение о закупках товаров, работ, услуг для нужд государственного автономного учреждения Калининградской области профессиональной образовательной организации «Колледж предпринимательства» осуществляется в соответствии с размещением  на официальном сайте документа, содержащего перечень внесенных изменений.</w:t>
      </w:r>
    </w:p>
    <w:p w:rsidR="00446EC9" w:rsidRDefault="00446EC9" w:rsidP="00CB5A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Перечень изменений в Положение о закупке товаров, работ, услуг для нужд</w:t>
      </w:r>
      <w:r w:rsidRPr="00446EC9">
        <w:rPr>
          <w:rFonts w:ascii="Times New Roman" w:hAnsi="Times New Roman" w:cs="Times New Roman"/>
          <w:sz w:val="28"/>
          <w:szCs w:val="28"/>
        </w:rPr>
        <w:t xml:space="preserve"> </w:t>
      </w:r>
      <w:r>
        <w:rPr>
          <w:rFonts w:ascii="Times New Roman" w:hAnsi="Times New Roman" w:cs="Times New Roman"/>
          <w:sz w:val="28"/>
          <w:szCs w:val="28"/>
        </w:rPr>
        <w:t>государственного автономного учреждения Калининградской области профессиональной образовательной организации «Колледж предпринимательства»</w:t>
      </w:r>
      <w:r w:rsidR="00CB5A5F">
        <w:rPr>
          <w:rFonts w:ascii="Times New Roman" w:hAnsi="Times New Roman" w:cs="Times New Roman"/>
          <w:sz w:val="28"/>
          <w:szCs w:val="28"/>
        </w:rPr>
        <w:t>, утвержденного 13 мая 2017 года, составлен с учетом изменений и требований действующего законодательства Российской Федерации, с целью повышения Эффективности работы Заказчика в сфере закупок товаров, работ, услуг.</w:t>
      </w:r>
    </w:p>
    <w:p w:rsidR="00CB5A5F" w:rsidRDefault="00CB5A5F" w:rsidP="00CB5A5F">
      <w:pPr>
        <w:spacing w:after="0" w:line="240" w:lineRule="auto"/>
        <w:jc w:val="both"/>
        <w:rPr>
          <w:rFonts w:ascii="Times New Roman" w:hAnsi="Times New Roman" w:cs="Times New Roman"/>
          <w:sz w:val="28"/>
          <w:szCs w:val="28"/>
        </w:rPr>
      </w:pPr>
    </w:p>
    <w:p w:rsidR="00DD1F47" w:rsidRDefault="00CB5A5F" w:rsidP="00DD1F47">
      <w:pPr>
        <w:ind w:firstLine="567"/>
        <w:contextualSpacing/>
        <w:jc w:val="both"/>
        <w:rPr>
          <w:rFonts w:ascii="Times New Roman" w:hAnsi="Times New Roman" w:cs="Times New Roman"/>
          <w:sz w:val="28"/>
          <w:szCs w:val="28"/>
        </w:rPr>
      </w:pPr>
      <w:r>
        <w:rPr>
          <w:rFonts w:ascii="Times New Roman" w:hAnsi="Times New Roman" w:cs="Times New Roman"/>
          <w:sz w:val="28"/>
          <w:szCs w:val="28"/>
        </w:rPr>
        <w:tab/>
      </w:r>
      <w:r w:rsidR="00DD1F47">
        <w:rPr>
          <w:rFonts w:ascii="Times New Roman" w:hAnsi="Times New Roman" w:cs="Times New Roman"/>
          <w:sz w:val="28"/>
          <w:szCs w:val="28"/>
        </w:rPr>
        <w:t>Добавлены подпункты:</w:t>
      </w:r>
    </w:p>
    <w:p w:rsidR="00DD1F47" w:rsidRPr="00DD1F47" w:rsidRDefault="00DD1F47" w:rsidP="00DD1F47">
      <w:pPr>
        <w:ind w:firstLine="567"/>
        <w:contextualSpacing/>
        <w:jc w:val="both"/>
        <w:rPr>
          <w:rFonts w:ascii="Times New Roman" w:eastAsia="Times New Roman" w:hAnsi="Times New Roman" w:cs="Times New Roman"/>
          <w:lang w:eastAsia="zh-CN"/>
        </w:rPr>
      </w:pPr>
      <w:r w:rsidRPr="00DD1F47">
        <w:rPr>
          <w:rFonts w:ascii="Times New Roman" w:eastAsia="Times New Roman" w:hAnsi="Times New Roman" w:cs="Times New Roman"/>
          <w:lang w:eastAsia="zh-CN"/>
        </w:rPr>
        <w:t xml:space="preserve"> </w:t>
      </w:r>
      <w:r w:rsidRPr="00DD1F47">
        <w:rPr>
          <w:rFonts w:ascii="Times New Roman" w:eastAsia="Times New Roman" w:hAnsi="Times New Roman" w:cs="Times New Roman"/>
          <w:lang w:eastAsia="zh-CN"/>
        </w:rPr>
        <w:t>4.4.1. Закупки путем проведения открытого конкурса, открытого аукциона могут применяться при закупках любых товаров, работ, услуг без ограничения суммы закупки.</w:t>
      </w:r>
    </w:p>
    <w:p w:rsidR="00DD1F47" w:rsidRPr="00DD1F47" w:rsidRDefault="00DD1F47" w:rsidP="00DD1F47">
      <w:pPr>
        <w:spacing w:after="0" w:line="240" w:lineRule="auto"/>
        <w:ind w:firstLine="567"/>
        <w:contextualSpacing/>
        <w:jc w:val="both"/>
        <w:rPr>
          <w:rFonts w:ascii="Times New Roman" w:eastAsia="Times New Roman" w:hAnsi="Times New Roman" w:cs="Times New Roman"/>
          <w:lang w:eastAsia="ru-RU"/>
        </w:rPr>
      </w:pPr>
      <w:r w:rsidRPr="00DD1F47">
        <w:rPr>
          <w:rFonts w:ascii="Times New Roman" w:eastAsia="Times New Roman" w:hAnsi="Times New Roman" w:cs="Times New Roman"/>
          <w:lang w:eastAsia="zh-CN"/>
        </w:rPr>
        <w:lastRenderedPageBreak/>
        <w:t>4.4.2. З</w:t>
      </w:r>
      <w:r w:rsidRPr="00DD1F47">
        <w:rPr>
          <w:rFonts w:ascii="Times New Roman" w:eastAsia="Times New Roman" w:hAnsi="Times New Roman" w:cs="Times New Roman"/>
          <w:lang w:eastAsia="ru-RU"/>
        </w:rPr>
        <w:t xml:space="preserve">аказчик вправе осуществлять закупку </w:t>
      </w:r>
      <w:r w:rsidRPr="00DD1F47">
        <w:rPr>
          <w:rFonts w:ascii="Times New Roman" w:eastAsia="Times New Roman" w:hAnsi="Times New Roman" w:cs="Times New Roman"/>
          <w:lang w:eastAsia="zh-CN"/>
        </w:rPr>
        <w:t xml:space="preserve">путем запроса предложений, </w:t>
      </w:r>
      <w:r w:rsidRPr="00DD1F47">
        <w:rPr>
          <w:rFonts w:ascii="Times New Roman" w:eastAsia="Times New Roman" w:hAnsi="Times New Roman" w:cs="Times New Roman"/>
          <w:lang w:eastAsia="ru-RU"/>
        </w:rPr>
        <w:t>в случаях:</w:t>
      </w:r>
    </w:p>
    <w:p w:rsidR="00DD1F47" w:rsidRPr="00DD1F47" w:rsidRDefault="00DD1F47" w:rsidP="00DD1F47">
      <w:pPr>
        <w:spacing w:after="0" w:line="240" w:lineRule="auto"/>
        <w:ind w:firstLine="567"/>
        <w:contextualSpacing/>
        <w:jc w:val="both"/>
        <w:rPr>
          <w:rFonts w:ascii="Times New Roman" w:eastAsia="Times New Roman" w:hAnsi="Times New Roman" w:cs="Times New Roman"/>
          <w:lang w:eastAsia="ru-RU"/>
        </w:rPr>
      </w:pPr>
      <w:r w:rsidRPr="00DD1F47">
        <w:rPr>
          <w:rFonts w:ascii="Times New Roman" w:eastAsia="Times New Roman" w:hAnsi="Times New Roman" w:cs="Times New Roman"/>
          <w:lang w:eastAsia="ru-RU"/>
        </w:rPr>
        <w:t>4.4.2.1 заключения договора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Параолимпийским видам спорта, а также для участия спортивных сборных команд Российской Федерации в Олимпийских играх и Параолимпийских играх;</w:t>
      </w:r>
    </w:p>
    <w:p w:rsidR="00DD1F47" w:rsidRPr="00DD1F47" w:rsidRDefault="00DD1F47" w:rsidP="00DD1F47">
      <w:pPr>
        <w:spacing w:after="0" w:line="240" w:lineRule="auto"/>
        <w:ind w:firstLine="567"/>
        <w:contextualSpacing/>
        <w:jc w:val="both"/>
        <w:rPr>
          <w:rFonts w:ascii="Times New Roman" w:eastAsia="Times New Roman" w:hAnsi="Times New Roman" w:cs="Times New Roman"/>
          <w:lang w:eastAsia="ru-RU"/>
        </w:rPr>
      </w:pPr>
      <w:r w:rsidRPr="00DD1F47">
        <w:rPr>
          <w:rFonts w:ascii="Times New Roman" w:eastAsia="Times New Roman" w:hAnsi="Times New Roman" w:cs="Times New Roman"/>
          <w:lang w:eastAsia="ru-RU"/>
        </w:rPr>
        <w:t xml:space="preserve">4.4.2.2 осуществления закупки товара, работы или услуги, являющихся предметом договора, </w:t>
      </w:r>
    </w:p>
    <w:p w:rsidR="00DD1F47" w:rsidRPr="00DD1F47" w:rsidRDefault="00DD1F47" w:rsidP="00DD1F47">
      <w:pPr>
        <w:spacing w:after="0" w:line="240" w:lineRule="auto"/>
        <w:contextualSpacing/>
        <w:jc w:val="both"/>
        <w:rPr>
          <w:rFonts w:ascii="Times New Roman" w:eastAsia="Times New Roman" w:hAnsi="Times New Roman" w:cs="Times New Roman"/>
          <w:lang w:eastAsia="ru-RU"/>
        </w:rPr>
      </w:pPr>
      <w:proofErr w:type="gramStart"/>
      <w:r w:rsidRPr="00DD1F47">
        <w:rPr>
          <w:rFonts w:ascii="Times New Roman" w:eastAsia="Times New Roman" w:hAnsi="Times New Roman" w:cs="Times New Roman"/>
          <w:lang w:eastAsia="ru-RU"/>
        </w:rPr>
        <w:t>расторжение</w:t>
      </w:r>
      <w:proofErr w:type="gramEnd"/>
      <w:r w:rsidRPr="00DD1F47">
        <w:rPr>
          <w:rFonts w:ascii="Times New Roman" w:eastAsia="Times New Roman" w:hAnsi="Times New Roman" w:cs="Times New Roman"/>
          <w:lang w:eastAsia="ru-RU"/>
        </w:rPr>
        <w:t xml:space="preserve"> которого осуществлено Заказчиком </w:t>
      </w:r>
      <w:r w:rsidRPr="00DD1F47">
        <w:rPr>
          <w:rFonts w:ascii="Times New Roman" w:eastAsia="Times New Roman" w:hAnsi="Times New Roman" w:cs="Times New Roman"/>
          <w:lang w:eastAsia="zh-CN"/>
        </w:rPr>
        <w:t>по причине неисполнения или ненадлежащего исполнения поставщиком (исполнителем, подрядчиком) своих обязательств по договору.</w:t>
      </w:r>
      <w:r w:rsidRPr="00DD1F47">
        <w:rPr>
          <w:rFonts w:ascii="Times New Roman" w:eastAsia="Times New Roman" w:hAnsi="Times New Roman" w:cs="Times New Roman"/>
          <w:lang w:eastAsia="ru-RU"/>
        </w:rPr>
        <w:t xml:space="preserve">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 </w:t>
      </w:r>
    </w:p>
    <w:p w:rsidR="00DD1F47" w:rsidRPr="00DD1F47" w:rsidRDefault="00DD1F47" w:rsidP="00DD1F47">
      <w:pPr>
        <w:spacing w:after="0" w:line="240" w:lineRule="auto"/>
        <w:ind w:firstLine="567"/>
        <w:contextualSpacing/>
        <w:jc w:val="both"/>
        <w:rPr>
          <w:rFonts w:ascii="Times New Roman" w:eastAsia="Times New Roman" w:hAnsi="Times New Roman" w:cs="Times New Roman"/>
          <w:lang w:eastAsia="zh-CN"/>
        </w:rPr>
      </w:pPr>
      <w:r w:rsidRPr="00DD1F47">
        <w:rPr>
          <w:rFonts w:ascii="Times New Roman" w:eastAsia="Times New Roman" w:hAnsi="Times New Roman" w:cs="Times New Roman"/>
          <w:lang w:eastAsia="ru-RU"/>
        </w:rPr>
        <w:t>4.4.2.3   признания конкурса, электронного аукциона не состоявшимися</w:t>
      </w:r>
      <w:r w:rsidRPr="00DD1F47">
        <w:rPr>
          <w:rFonts w:ascii="Times New Roman" w:eastAsia="Times New Roman" w:hAnsi="Times New Roman" w:cs="Times New Roman"/>
          <w:lang w:eastAsia="zh-CN"/>
        </w:rPr>
        <w:t>, в случае, если проведение закупки не привело к заключению договора.</w:t>
      </w:r>
    </w:p>
    <w:p w:rsidR="00DD1F47" w:rsidRPr="00DD1F47" w:rsidRDefault="00DD1F47" w:rsidP="00DD1F47">
      <w:pPr>
        <w:spacing w:after="0" w:line="240" w:lineRule="auto"/>
        <w:ind w:firstLine="567"/>
        <w:contextualSpacing/>
        <w:jc w:val="both"/>
        <w:rPr>
          <w:rFonts w:ascii="Times New Roman" w:eastAsia="Times New Roman" w:hAnsi="Times New Roman" w:cs="Times New Roman"/>
          <w:lang w:eastAsia="ru-RU"/>
        </w:rPr>
      </w:pPr>
      <w:r w:rsidRPr="00DD1F47">
        <w:rPr>
          <w:rFonts w:ascii="Times New Roman" w:eastAsia="Times New Roman" w:hAnsi="Times New Roman" w:cs="Times New Roman"/>
          <w:lang w:eastAsia="zh-CN"/>
        </w:rPr>
        <w:t>4.4.2.4</w:t>
      </w:r>
      <w:r w:rsidRPr="00DD1F47">
        <w:rPr>
          <w:rFonts w:ascii="Times New Roman" w:eastAsia="Times New Roman" w:hAnsi="Times New Roman" w:cs="Times New Roman"/>
          <w:lang w:eastAsia="ru-RU"/>
        </w:rPr>
        <w:t xml:space="preserve">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 w:history="1">
        <w:r w:rsidRPr="00DD1F47">
          <w:rPr>
            <w:rFonts w:ascii="Times New Roman" w:eastAsia="Times New Roman" w:hAnsi="Times New Roman" w:cs="Times New Roman"/>
            <w:lang w:eastAsia="ru-RU"/>
          </w:rPr>
          <w:t>порядке</w:t>
        </w:r>
      </w:hyperlink>
      <w:r w:rsidRPr="00DD1F47">
        <w:rPr>
          <w:rFonts w:ascii="Times New Roman" w:eastAsia="Times New Roman" w:hAnsi="Times New Roman" w:cs="Times New Roman"/>
          <w:lang w:eastAsia="ru-RU"/>
        </w:rPr>
        <w:t>, установленном уполномоченным Правительством Российской Федерации федеральным органом исполнительной власти;</w:t>
      </w:r>
    </w:p>
    <w:p w:rsidR="00DD1F47" w:rsidRPr="00DD1F47" w:rsidRDefault="00DD1F47" w:rsidP="00DD1F47">
      <w:pPr>
        <w:spacing w:after="0" w:line="240" w:lineRule="auto"/>
        <w:ind w:firstLine="567"/>
        <w:contextualSpacing/>
        <w:jc w:val="both"/>
        <w:rPr>
          <w:rFonts w:ascii="Times New Roman" w:eastAsia="Times New Roman" w:hAnsi="Times New Roman" w:cs="Times New Roman"/>
          <w:lang w:eastAsia="ru-RU"/>
        </w:rPr>
      </w:pPr>
      <w:r w:rsidRPr="00DD1F47">
        <w:rPr>
          <w:rFonts w:ascii="Times New Roman" w:eastAsia="Times New Roman" w:hAnsi="Times New Roman" w:cs="Times New Roman"/>
          <w:lang w:eastAsia="ru-RU"/>
        </w:rPr>
        <w:t>4.4.2.5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DD1F47" w:rsidRPr="00DD1F47" w:rsidRDefault="00DD1F47" w:rsidP="00DD1F47">
      <w:pPr>
        <w:spacing w:after="0" w:line="240" w:lineRule="auto"/>
        <w:ind w:firstLine="567"/>
        <w:contextualSpacing/>
        <w:jc w:val="both"/>
        <w:rPr>
          <w:rFonts w:ascii="Times New Roman" w:eastAsia="Times New Roman" w:hAnsi="Times New Roman" w:cs="Times New Roman"/>
          <w:lang w:eastAsia="ru-RU"/>
        </w:rPr>
      </w:pPr>
      <w:r w:rsidRPr="00DD1F47">
        <w:rPr>
          <w:rFonts w:ascii="Times New Roman" w:eastAsia="Times New Roman" w:hAnsi="Times New Roman" w:cs="Times New Roman"/>
          <w:lang w:eastAsia="zh-CN"/>
        </w:rPr>
        <w:t>4.4.3. З</w:t>
      </w:r>
      <w:r w:rsidRPr="00DD1F47">
        <w:rPr>
          <w:rFonts w:ascii="Times New Roman" w:eastAsia="Times New Roman" w:hAnsi="Times New Roman" w:cs="Times New Roman"/>
          <w:lang w:eastAsia="ru-RU"/>
        </w:rPr>
        <w:t xml:space="preserve">аказчик вправе осуществлять закупку </w:t>
      </w:r>
      <w:r w:rsidRPr="00DD1F47">
        <w:rPr>
          <w:rFonts w:ascii="Times New Roman" w:eastAsia="Times New Roman" w:hAnsi="Times New Roman" w:cs="Times New Roman"/>
          <w:lang w:eastAsia="zh-CN"/>
        </w:rPr>
        <w:t xml:space="preserve">путем запроса предложений, </w:t>
      </w:r>
      <w:r w:rsidRPr="00DD1F47">
        <w:rPr>
          <w:rFonts w:ascii="Times New Roman" w:eastAsia="Times New Roman" w:hAnsi="Times New Roman" w:cs="Times New Roman"/>
          <w:lang w:eastAsia="ru-RU"/>
        </w:rPr>
        <w:t>при условии, что начальная (максимальная) цена договора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DD1F47" w:rsidRDefault="00DD1F47" w:rsidP="00DD1F47">
      <w:pPr>
        <w:spacing w:after="0" w:line="240" w:lineRule="auto"/>
        <w:ind w:firstLine="567"/>
        <w:contextualSpacing/>
        <w:jc w:val="both"/>
        <w:rPr>
          <w:rFonts w:ascii="Times New Roman" w:eastAsia="Times New Roman" w:hAnsi="Times New Roman" w:cs="Times New Roman"/>
          <w:lang w:eastAsia="zh-CN"/>
        </w:rPr>
      </w:pPr>
      <w:r w:rsidRPr="00DD1F47">
        <w:rPr>
          <w:rFonts w:ascii="Times New Roman" w:eastAsia="Times New Roman" w:hAnsi="Times New Roman" w:cs="Times New Roman"/>
          <w:lang w:eastAsia="zh-CN"/>
        </w:rPr>
        <w:t xml:space="preserve">4.4.4. Закупки у единственного поставщика (исполнителя, </w:t>
      </w:r>
      <w:proofErr w:type="gramStart"/>
      <w:r w:rsidRPr="00DD1F47">
        <w:rPr>
          <w:rFonts w:ascii="Times New Roman" w:eastAsia="Times New Roman" w:hAnsi="Times New Roman" w:cs="Times New Roman"/>
          <w:lang w:eastAsia="zh-CN"/>
        </w:rPr>
        <w:t>подрядчика</w:t>
      </w:r>
      <w:r>
        <w:rPr>
          <w:rFonts w:ascii="Times New Roman" w:eastAsia="Times New Roman" w:hAnsi="Times New Roman" w:cs="Times New Roman"/>
          <w:lang w:eastAsia="zh-CN"/>
        </w:rPr>
        <w:t>)</w:t>
      </w:r>
      <w:r w:rsidRPr="00DD1F47">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DD1F47">
        <w:rPr>
          <w:rFonts w:ascii="Times New Roman" w:eastAsia="Times New Roman" w:hAnsi="Times New Roman" w:cs="Times New Roman"/>
          <w:lang w:eastAsia="zh-CN"/>
        </w:rPr>
        <w:t xml:space="preserve"> </w:t>
      </w:r>
      <w:proofErr w:type="gramEnd"/>
      <w:r w:rsidRPr="00DD1F47">
        <w:rPr>
          <w:rFonts w:ascii="Times New Roman" w:eastAsia="Times New Roman" w:hAnsi="Times New Roman" w:cs="Times New Roman"/>
          <w:lang w:eastAsia="zh-CN"/>
        </w:rPr>
        <w:t>могут осуществляться  Заказчиком исключительно в случаях, предусмотренных разделом 11 настоящего Положе</w:t>
      </w:r>
      <w:r>
        <w:rPr>
          <w:rFonts w:ascii="Times New Roman" w:eastAsia="Times New Roman" w:hAnsi="Times New Roman" w:cs="Times New Roman"/>
          <w:lang w:eastAsia="zh-CN"/>
        </w:rPr>
        <w:t>ния о закупке;</w:t>
      </w:r>
    </w:p>
    <w:p w:rsidR="00CB5A5F" w:rsidRDefault="00DD1F47" w:rsidP="00817E8E">
      <w:pPr>
        <w:spacing w:after="0" w:line="240" w:lineRule="auto"/>
        <w:ind w:firstLine="567"/>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В пункте 5.1.2. слова «может быть» заменены на «обязательное требование»;</w:t>
      </w:r>
    </w:p>
    <w:p w:rsidR="00817E8E" w:rsidRDefault="00817E8E" w:rsidP="00817E8E">
      <w:pPr>
        <w:spacing w:after="0" w:line="240" w:lineRule="auto"/>
        <w:ind w:firstLine="567"/>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В пункте 5.1.13 исключены слова «в случае»;</w:t>
      </w:r>
    </w:p>
    <w:p w:rsidR="00817E8E" w:rsidRDefault="00817E8E" w:rsidP="00817E8E">
      <w:pPr>
        <w:spacing w:after="0" w:line="240" w:lineRule="auto"/>
        <w:ind w:firstLine="567"/>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Добавлен пункт 5.1.16 следующего </w:t>
      </w:r>
      <w:proofErr w:type="gramStart"/>
      <w:r>
        <w:rPr>
          <w:rFonts w:ascii="Times New Roman" w:eastAsia="Times New Roman" w:hAnsi="Times New Roman" w:cs="Times New Roman"/>
          <w:lang w:eastAsia="zh-CN"/>
        </w:rPr>
        <w:t>содержания :</w:t>
      </w:r>
      <w:proofErr w:type="gramEnd"/>
      <w:r>
        <w:rPr>
          <w:rFonts w:ascii="Times New Roman" w:eastAsia="Times New Roman" w:hAnsi="Times New Roman" w:cs="Times New Roman"/>
          <w:lang w:eastAsia="zh-CN"/>
        </w:rPr>
        <w:t xml:space="preserve"> </w:t>
      </w:r>
    </w:p>
    <w:p w:rsidR="00817E8E" w:rsidRPr="00817E8E" w:rsidRDefault="00817E8E" w:rsidP="00817E8E">
      <w:pPr>
        <w:spacing w:after="0" w:line="240" w:lineRule="auto"/>
        <w:ind w:firstLine="567"/>
        <w:contextualSpacing/>
        <w:jc w:val="both"/>
        <w:rPr>
          <w:rFonts w:ascii="Times New Roman" w:eastAsia="Times New Roman" w:hAnsi="Times New Roman" w:cs="Times New Roman"/>
          <w:lang w:eastAsia="zh-CN"/>
        </w:rPr>
      </w:pPr>
      <w:r w:rsidRPr="00817E8E">
        <w:rPr>
          <w:rFonts w:ascii="Times New Roman" w:eastAsia="Times New Roman" w:hAnsi="Times New Roman" w:cs="Times New Roman"/>
          <w:lang w:eastAsia="zh-CN"/>
        </w:rPr>
        <w:t>5.1.16. В документации о закупке посредством проведения конкурентной процедуры может быть установлено условие о приоритете товаров российского происхождения, работ, услуг, выполняемых, оказываемых российскими лицами.</w:t>
      </w:r>
    </w:p>
    <w:p w:rsidR="00817E8E" w:rsidRPr="00817E8E" w:rsidRDefault="00817E8E" w:rsidP="00817E8E">
      <w:pPr>
        <w:tabs>
          <w:tab w:val="left" w:pos="550"/>
          <w:tab w:val="left" w:pos="1701"/>
        </w:tabs>
        <w:spacing w:after="0" w:line="240" w:lineRule="auto"/>
        <w:ind w:firstLine="567"/>
        <w:contextualSpacing/>
        <w:jc w:val="both"/>
        <w:rPr>
          <w:rFonts w:ascii="Times New Roman" w:eastAsia="Times New Roman" w:hAnsi="Times New Roman" w:cs="Times New Roman"/>
          <w:lang w:eastAsia="zh-CN"/>
        </w:rPr>
      </w:pPr>
      <w:r w:rsidRPr="00817E8E">
        <w:rPr>
          <w:rFonts w:ascii="Times New Roman" w:eastAsia="Times New Roman" w:hAnsi="Times New Roman" w:cs="Times New Roman"/>
          <w:lang w:eastAsia="zh-CN"/>
        </w:rPr>
        <w:t>В случае установления условия о приоритете товаров российского происхождения, работ, услуг, выполняемых, оказываемых российскими лицами в документацию о проведении торгов дополнительно должны быть указаны следующие сведения:</w:t>
      </w:r>
    </w:p>
    <w:p w:rsidR="00817E8E" w:rsidRPr="00817E8E" w:rsidRDefault="00817E8E" w:rsidP="00817E8E">
      <w:pPr>
        <w:tabs>
          <w:tab w:val="left" w:pos="550"/>
          <w:tab w:val="left" w:pos="1701"/>
        </w:tabs>
        <w:spacing w:after="0" w:line="240" w:lineRule="auto"/>
        <w:ind w:firstLine="567"/>
        <w:contextualSpacing/>
        <w:jc w:val="both"/>
        <w:rPr>
          <w:rFonts w:ascii="Times New Roman" w:eastAsia="Times New Roman" w:hAnsi="Times New Roman" w:cs="Times New Roman"/>
          <w:lang w:eastAsia="zh-CN"/>
        </w:rPr>
      </w:pPr>
      <w:r w:rsidRPr="00817E8E">
        <w:rPr>
          <w:rFonts w:ascii="Times New Roman" w:eastAsia="Times New Roman" w:hAnsi="Times New Roman" w:cs="Times New Roman"/>
          <w:lang w:eastAsia="zh-CN"/>
        </w:rPr>
        <w:t xml:space="preserve">5.1.16.1 требование об указании (декларировании) участником закупки в </w:t>
      </w:r>
      <w:proofErr w:type="gramStart"/>
      <w:r w:rsidRPr="00817E8E">
        <w:rPr>
          <w:rFonts w:ascii="Times New Roman" w:eastAsia="Times New Roman" w:hAnsi="Times New Roman" w:cs="Times New Roman"/>
          <w:lang w:eastAsia="zh-CN"/>
        </w:rPr>
        <w:t>заявке  на</w:t>
      </w:r>
      <w:proofErr w:type="gramEnd"/>
      <w:r w:rsidRPr="00817E8E">
        <w:rPr>
          <w:rFonts w:ascii="Times New Roman" w:eastAsia="Times New Roman" w:hAnsi="Times New Roman" w:cs="Times New Roman"/>
          <w:lang w:eastAsia="zh-CN"/>
        </w:rPr>
        <w:t xml:space="preserve"> участие в закупке (в соответствующей части заявки на участие в закупке, содержащей предложение о поставке товара) наименование страны происхождения товаров;</w:t>
      </w:r>
    </w:p>
    <w:p w:rsidR="00817E8E" w:rsidRPr="00817E8E" w:rsidRDefault="00817E8E" w:rsidP="00817E8E">
      <w:pPr>
        <w:tabs>
          <w:tab w:val="left" w:pos="550"/>
          <w:tab w:val="left" w:pos="1701"/>
        </w:tabs>
        <w:spacing w:after="0" w:line="240" w:lineRule="auto"/>
        <w:ind w:firstLine="567"/>
        <w:contextualSpacing/>
        <w:jc w:val="both"/>
        <w:rPr>
          <w:rFonts w:ascii="Times New Roman" w:eastAsia="Times New Roman" w:hAnsi="Times New Roman" w:cs="Times New Roman"/>
          <w:lang w:eastAsia="zh-CN"/>
        </w:rPr>
      </w:pPr>
      <w:r w:rsidRPr="00817E8E">
        <w:rPr>
          <w:rFonts w:ascii="Times New Roman" w:eastAsia="Times New Roman" w:hAnsi="Times New Roman" w:cs="Times New Roman"/>
          <w:lang w:eastAsia="zh-CN"/>
        </w:rPr>
        <w:t>5.1.16.2 положение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817E8E" w:rsidRPr="00817E8E" w:rsidRDefault="00817E8E" w:rsidP="00817E8E">
      <w:pPr>
        <w:tabs>
          <w:tab w:val="left" w:pos="550"/>
          <w:tab w:val="left" w:pos="1701"/>
        </w:tabs>
        <w:spacing w:after="0" w:line="240" w:lineRule="auto"/>
        <w:ind w:firstLine="567"/>
        <w:contextualSpacing/>
        <w:jc w:val="both"/>
        <w:rPr>
          <w:rFonts w:ascii="Times New Roman" w:eastAsia="Times New Roman" w:hAnsi="Times New Roman" w:cs="Times New Roman"/>
          <w:lang w:eastAsia="zh-CN"/>
        </w:rPr>
      </w:pPr>
      <w:r w:rsidRPr="00817E8E">
        <w:rPr>
          <w:rFonts w:ascii="Times New Roman" w:eastAsia="Times New Roman" w:hAnsi="Times New Roman" w:cs="Times New Roman"/>
          <w:lang w:eastAsia="zh-CN"/>
        </w:rPr>
        <w:t>5.1.16.3 о начальной (максимальной) цене единицы каждого товара, работы, услуги, являющихся предметом закупки;</w:t>
      </w:r>
    </w:p>
    <w:p w:rsidR="00817E8E" w:rsidRPr="00817E8E" w:rsidRDefault="00817E8E" w:rsidP="00817E8E">
      <w:pPr>
        <w:tabs>
          <w:tab w:val="left" w:pos="550"/>
          <w:tab w:val="left" w:pos="1701"/>
        </w:tabs>
        <w:spacing w:after="0" w:line="240" w:lineRule="auto"/>
        <w:ind w:firstLine="567"/>
        <w:contextualSpacing/>
        <w:jc w:val="both"/>
        <w:rPr>
          <w:rFonts w:ascii="Times New Roman" w:eastAsia="Times New Roman" w:hAnsi="Times New Roman" w:cs="Times New Roman"/>
          <w:lang w:eastAsia="zh-CN"/>
        </w:rPr>
      </w:pPr>
      <w:r w:rsidRPr="00817E8E">
        <w:rPr>
          <w:rFonts w:ascii="Times New Roman" w:eastAsia="Times New Roman" w:hAnsi="Times New Roman" w:cs="Times New Roman"/>
          <w:lang w:eastAsia="zh-CN"/>
        </w:rPr>
        <w:t>5.1.16.4 условие о том, что в случае отсутствия в заявке на участие в закупке указания (декларирования) страны происхождения поставленного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17E8E" w:rsidRPr="00817E8E" w:rsidRDefault="00817E8E" w:rsidP="00817E8E">
      <w:pPr>
        <w:tabs>
          <w:tab w:val="left" w:pos="550"/>
          <w:tab w:val="left" w:pos="1701"/>
        </w:tabs>
        <w:spacing w:after="0" w:line="240" w:lineRule="auto"/>
        <w:ind w:firstLine="567"/>
        <w:contextualSpacing/>
        <w:jc w:val="both"/>
        <w:rPr>
          <w:rFonts w:ascii="Times New Roman" w:eastAsia="Times New Roman" w:hAnsi="Times New Roman" w:cs="Times New Roman"/>
          <w:iCs/>
          <w:lang w:eastAsia="ru-RU"/>
        </w:rPr>
      </w:pPr>
      <w:r w:rsidRPr="00817E8E">
        <w:rPr>
          <w:rFonts w:ascii="Times New Roman" w:eastAsia="Times New Roman" w:hAnsi="Times New Roman" w:cs="Times New Roman"/>
          <w:lang w:eastAsia="zh-CN"/>
        </w:rPr>
        <w:t xml:space="preserve">5.1.16.5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 и иностранными лицами в случаях предусмотренных подпунктами «г» и «д» </w:t>
      </w:r>
      <w:r w:rsidRPr="00817E8E">
        <w:rPr>
          <w:rFonts w:ascii="Times New Roman" w:eastAsia="Times New Roman" w:hAnsi="Times New Roman" w:cs="Times New Roman"/>
          <w:lang w:eastAsia="zh-CN"/>
        </w:rPr>
        <w:lastRenderedPageBreak/>
        <w:t xml:space="preserve">пункта 6 </w:t>
      </w:r>
      <w:r w:rsidRPr="00817E8E">
        <w:rPr>
          <w:rFonts w:ascii="Times New Roman" w:eastAsia="Times New Roman" w:hAnsi="Times New Roman" w:cs="Times New Roman"/>
          <w:iCs/>
          <w:lang w:eastAsia="ru-RU"/>
        </w:rPr>
        <w:t>ПП РФ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ПП РФ от 16.09.2016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(Формула расчета доли товаров российского происхождения, работ, услуг, оказываемых российскими лицами – Приложение № 5 к настоящему Положению);</w:t>
      </w:r>
    </w:p>
    <w:p w:rsidR="00817E8E" w:rsidRPr="00817E8E" w:rsidRDefault="00817E8E" w:rsidP="00817E8E">
      <w:pPr>
        <w:tabs>
          <w:tab w:val="left" w:pos="550"/>
          <w:tab w:val="left" w:pos="1701"/>
        </w:tabs>
        <w:spacing w:after="0" w:line="240" w:lineRule="auto"/>
        <w:ind w:firstLine="567"/>
        <w:contextualSpacing/>
        <w:jc w:val="both"/>
        <w:rPr>
          <w:rFonts w:ascii="Times New Roman" w:eastAsia="Times New Roman" w:hAnsi="Times New Roman" w:cs="Times New Roman"/>
          <w:iCs/>
          <w:lang w:eastAsia="ru-RU"/>
        </w:rPr>
      </w:pPr>
      <w:r w:rsidRPr="00817E8E">
        <w:rPr>
          <w:rFonts w:ascii="Times New Roman" w:eastAsia="Times New Roman" w:hAnsi="Times New Roman" w:cs="Times New Roman"/>
          <w:lang w:eastAsia="zh-CN"/>
        </w:rPr>
        <w:t>5.1.16.</w:t>
      </w:r>
      <w:r w:rsidRPr="00817E8E">
        <w:rPr>
          <w:rFonts w:ascii="Times New Roman" w:eastAsia="Times New Roman" w:hAnsi="Times New Roman" w:cs="Times New Roman"/>
          <w:iCs/>
          <w:lang w:eastAsia="ru-RU"/>
        </w:rPr>
        <w:t xml:space="preserve">6 условие отнесения участника закупки к российским или иностранным лицам на основании </w:t>
      </w:r>
      <w:proofErr w:type="gramStart"/>
      <w:r w:rsidRPr="00817E8E">
        <w:rPr>
          <w:rFonts w:ascii="Times New Roman" w:eastAsia="Times New Roman" w:hAnsi="Times New Roman" w:cs="Times New Roman"/>
          <w:iCs/>
          <w:lang w:eastAsia="ru-RU"/>
        </w:rPr>
        <w:t>документов участника закупки</w:t>
      </w:r>
      <w:proofErr w:type="gramEnd"/>
      <w:r w:rsidRPr="00817E8E">
        <w:rPr>
          <w:rFonts w:ascii="Times New Roman" w:eastAsia="Times New Roman" w:hAnsi="Times New Roman" w:cs="Times New Roman"/>
          <w:iCs/>
          <w:lang w:eastAsia="ru-RU"/>
        </w:rPr>
        <w:t xml:space="preserve"> содержащих информацию о месте регистрации участника закупки (для юридических лиц и индивидуальных предпринимателей), на основании документов удостоверяющих личность (для физических лиц);</w:t>
      </w:r>
    </w:p>
    <w:p w:rsidR="00817E8E" w:rsidRPr="00817E8E" w:rsidRDefault="00817E8E" w:rsidP="00817E8E">
      <w:pPr>
        <w:tabs>
          <w:tab w:val="left" w:pos="550"/>
          <w:tab w:val="left" w:pos="1701"/>
        </w:tabs>
        <w:spacing w:after="0" w:line="240" w:lineRule="auto"/>
        <w:ind w:firstLine="567"/>
        <w:contextualSpacing/>
        <w:jc w:val="both"/>
        <w:rPr>
          <w:rFonts w:ascii="Times New Roman" w:eastAsia="Times New Roman" w:hAnsi="Times New Roman" w:cs="Times New Roman"/>
          <w:lang w:eastAsia="zh-CN"/>
        </w:rPr>
      </w:pPr>
      <w:r w:rsidRPr="00817E8E">
        <w:rPr>
          <w:rFonts w:ascii="Times New Roman" w:eastAsia="Times New Roman" w:hAnsi="Times New Roman" w:cs="Times New Roman"/>
          <w:lang w:eastAsia="zh-CN"/>
        </w:rPr>
        <w:t>5.1.16.7 информация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17E8E" w:rsidRPr="00817E8E" w:rsidRDefault="00817E8E" w:rsidP="00817E8E">
      <w:pPr>
        <w:tabs>
          <w:tab w:val="left" w:pos="550"/>
          <w:tab w:val="left" w:pos="1701"/>
        </w:tabs>
        <w:spacing w:after="0" w:line="240" w:lineRule="auto"/>
        <w:ind w:firstLine="567"/>
        <w:contextualSpacing/>
        <w:jc w:val="both"/>
        <w:rPr>
          <w:rFonts w:ascii="Times New Roman" w:eastAsia="Times New Roman" w:hAnsi="Times New Roman" w:cs="Times New Roman"/>
          <w:lang w:eastAsia="zh-CN"/>
        </w:rPr>
      </w:pPr>
      <w:r w:rsidRPr="00817E8E">
        <w:rPr>
          <w:rFonts w:ascii="Times New Roman" w:eastAsia="Times New Roman" w:hAnsi="Times New Roman" w:cs="Times New Roman"/>
          <w:lang w:eastAsia="zh-CN"/>
        </w:rPr>
        <w:t>5.1.16</w:t>
      </w:r>
      <w:proofErr w:type="gramStart"/>
      <w:r w:rsidRPr="00817E8E">
        <w:rPr>
          <w:rFonts w:ascii="Times New Roman" w:eastAsia="Times New Roman" w:hAnsi="Times New Roman" w:cs="Times New Roman"/>
          <w:lang w:eastAsia="zh-CN"/>
        </w:rPr>
        <w:t>.</w:t>
      </w:r>
      <w:proofErr w:type="gramEnd"/>
      <w:r w:rsidRPr="00817E8E">
        <w:rPr>
          <w:rFonts w:ascii="Times New Roman" w:eastAsia="Times New Roman" w:hAnsi="Times New Roman" w:cs="Times New Roman"/>
          <w:lang w:eastAsia="zh-CN"/>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817E8E" w:rsidRPr="00817E8E" w:rsidRDefault="00817E8E" w:rsidP="00817E8E">
      <w:pPr>
        <w:tabs>
          <w:tab w:val="left" w:pos="550"/>
          <w:tab w:val="left" w:pos="1701"/>
        </w:tabs>
        <w:spacing w:after="0" w:line="240" w:lineRule="auto"/>
        <w:ind w:firstLine="567"/>
        <w:contextualSpacing/>
        <w:jc w:val="both"/>
        <w:rPr>
          <w:rFonts w:ascii="Times New Roman" w:eastAsia="Times New Roman" w:hAnsi="Times New Roman" w:cs="Times New Roman"/>
          <w:iCs/>
          <w:lang w:eastAsia="ru-RU"/>
        </w:rPr>
      </w:pPr>
      <w:r w:rsidRPr="00817E8E">
        <w:rPr>
          <w:rFonts w:ascii="Times New Roman" w:eastAsia="Times New Roman" w:hAnsi="Times New Roman" w:cs="Times New Roman"/>
          <w:lang w:eastAsia="zh-CN"/>
        </w:rPr>
        <w:t>5.1.16.9</w:t>
      </w:r>
      <w:r w:rsidRPr="00817E8E">
        <w:rPr>
          <w:rFonts w:ascii="Times New Roman" w:eastAsia="Times New Roman" w:hAnsi="Times New Roman" w:cs="Times New Roman"/>
          <w:iCs/>
          <w:lang w:eastAsia="ru-RU"/>
        </w:rPr>
        <w:t xml:space="preserve">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17E8E" w:rsidRPr="00817E8E" w:rsidRDefault="00817E8E" w:rsidP="00817E8E">
      <w:pPr>
        <w:keepNext/>
        <w:spacing w:after="0" w:line="240" w:lineRule="auto"/>
        <w:ind w:firstLine="567"/>
        <w:jc w:val="both"/>
        <w:outlineLvl w:val="1"/>
        <w:rPr>
          <w:rFonts w:ascii="Times New Roman" w:eastAsia="Times New Roman" w:hAnsi="Times New Roman" w:cs="Times New Roman"/>
          <w:b/>
          <w:bCs/>
          <w:iCs/>
          <w:lang w:eastAsia="zh-CN"/>
        </w:rPr>
      </w:pPr>
    </w:p>
    <w:p w:rsidR="00817E8E" w:rsidRDefault="00817E8E" w:rsidP="00817E8E">
      <w:pPr>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ab/>
        <w:t>Добавлен пункт 5.2.2 следующего содержания:</w:t>
      </w:r>
    </w:p>
    <w:p w:rsidR="00817E8E" w:rsidRPr="00817E8E" w:rsidRDefault="00817E8E" w:rsidP="00817E8E">
      <w:pPr>
        <w:tabs>
          <w:tab w:val="left" w:pos="550"/>
          <w:tab w:val="left" w:pos="1701"/>
        </w:tabs>
        <w:spacing w:after="0" w:line="240" w:lineRule="auto"/>
        <w:ind w:firstLine="567"/>
        <w:contextualSpacing/>
        <w:jc w:val="both"/>
        <w:rPr>
          <w:rFonts w:ascii="Times New Roman" w:eastAsia="Times New Roman" w:hAnsi="Times New Roman" w:cs="Times New Roman"/>
          <w:lang w:eastAsia="zh-CN"/>
        </w:rPr>
      </w:pPr>
      <w:r w:rsidRPr="00817E8E">
        <w:rPr>
          <w:rFonts w:ascii="Times New Roman" w:eastAsia="Times New Roman" w:hAnsi="Times New Roman" w:cs="Times New Roman"/>
          <w:lang w:eastAsia="zh-CN"/>
        </w:rPr>
        <w:t>5.2.2. В случае установления условия о приоритете товаров российского происхождения, работ, услуг, выполняемых, оказываемых российскими лицами в извещении о проведении торгов дополнительно должны быть указаны следующие сведения:</w:t>
      </w:r>
    </w:p>
    <w:p w:rsidR="00817E8E" w:rsidRPr="00817E8E" w:rsidRDefault="00817E8E" w:rsidP="00817E8E">
      <w:pPr>
        <w:tabs>
          <w:tab w:val="left" w:pos="550"/>
          <w:tab w:val="left" w:pos="1701"/>
        </w:tabs>
        <w:spacing w:after="0" w:line="240" w:lineRule="auto"/>
        <w:ind w:firstLine="567"/>
        <w:contextualSpacing/>
        <w:jc w:val="both"/>
        <w:rPr>
          <w:rFonts w:ascii="Times New Roman" w:eastAsia="Times New Roman" w:hAnsi="Times New Roman" w:cs="Times New Roman"/>
          <w:lang w:eastAsia="zh-CN"/>
        </w:rPr>
      </w:pPr>
      <w:r w:rsidRPr="00817E8E">
        <w:rPr>
          <w:rFonts w:ascii="Times New Roman" w:eastAsia="Times New Roman" w:hAnsi="Times New Roman" w:cs="Times New Roman"/>
          <w:lang w:eastAsia="zh-CN"/>
        </w:rPr>
        <w:t xml:space="preserve">5.2.2.1 требование об указании (декларировании) участником закупки в </w:t>
      </w:r>
      <w:proofErr w:type="gramStart"/>
      <w:r w:rsidRPr="00817E8E">
        <w:rPr>
          <w:rFonts w:ascii="Times New Roman" w:eastAsia="Times New Roman" w:hAnsi="Times New Roman" w:cs="Times New Roman"/>
          <w:lang w:eastAsia="zh-CN"/>
        </w:rPr>
        <w:t>заявке  на</w:t>
      </w:r>
      <w:proofErr w:type="gramEnd"/>
      <w:r w:rsidRPr="00817E8E">
        <w:rPr>
          <w:rFonts w:ascii="Times New Roman" w:eastAsia="Times New Roman" w:hAnsi="Times New Roman" w:cs="Times New Roman"/>
          <w:lang w:eastAsia="zh-CN"/>
        </w:rPr>
        <w:t xml:space="preserve"> участие в закупке (в соответствующей части заявки на участие в закупке, содержащей предложение о поставке товара) наименование страны происхождения товаров;</w:t>
      </w:r>
    </w:p>
    <w:p w:rsidR="00817E8E" w:rsidRPr="00817E8E" w:rsidRDefault="00817E8E" w:rsidP="00817E8E">
      <w:pPr>
        <w:tabs>
          <w:tab w:val="left" w:pos="550"/>
          <w:tab w:val="left" w:pos="1701"/>
        </w:tabs>
        <w:spacing w:after="0" w:line="240" w:lineRule="auto"/>
        <w:ind w:firstLine="567"/>
        <w:contextualSpacing/>
        <w:jc w:val="both"/>
        <w:rPr>
          <w:rFonts w:ascii="Times New Roman" w:eastAsia="Times New Roman" w:hAnsi="Times New Roman" w:cs="Times New Roman"/>
          <w:lang w:eastAsia="zh-CN"/>
        </w:rPr>
      </w:pPr>
      <w:r w:rsidRPr="00817E8E">
        <w:rPr>
          <w:rFonts w:ascii="Times New Roman" w:eastAsia="Times New Roman" w:hAnsi="Times New Roman" w:cs="Times New Roman"/>
          <w:lang w:eastAsia="zh-CN"/>
        </w:rPr>
        <w:t>5.2.2.2 информация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817E8E" w:rsidRPr="00817E8E" w:rsidRDefault="00817E8E" w:rsidP="00817E8E">
      <w:pPr>
        <w:tabs>
          <w:tab w:val="left" w:pos="550"/>
          <w:tab w:val="left" w:pos="1701"/>
        </w:tabs>
        <w:spacing w:after="0" w:line="240" w:lineRule="auto"/>
        <w:ind w:firstLine="567"/>
        <w:contextualSpacing/>
        <w:jc w:val="both"/>
        <w:rPr>
          <w:rFonts w:ascii="Times New Roman" w:eastAsia="Times New Roman" w:hAnsi="Times New Roman" w:cs="Times New Roman"/>
          <w:lang w:eastAsia="zh-CN"/>
        </w:rPr>
      </w:pPr>
      <w:r w:rsidRPr="00817E8E">
        <w:rPr>
          <w:rFonts w:ascii="Times New Roman" w:eastAsia="Times New Roman" w:hAnsi="Times New Roman" w:cs="Times New Roman"/>
          <w:lang w:eastAsia="zh-CN"/>
        </w:rPr>
        <w:t>5.2.2.3 сведения о начально (максимальной) цене единицы каждого товара, работы, услуги, являющихся предметом закупки;</w:t>
      </w:r>
    </w:p>
    <w:p w:rsidR="00817E8E" w:rsidRPr="00817E8E" w:rsidRDefault="00817E8E" w:rsidP="00817E8E">
      <w:pPr>
        <w:tabs>
          <w:tab w:val="left" w:pos="550"/>
          <w:tab w:val="left" w:pos="1701"/>
        </w:tabs>
        <w:spacing w:after="0" w:line="240" w:lineRule="auto"/>
        <w:ind w:firstLine="567"/>
        <w:contextualSpacing/>
        <w:jc w:val="both"/>
        <w:rPr>
          <w:rFonts w:ascii="Times New Roman" w:eastAsia="Times New Roman" w:hAnsi="Times New Roman" w:cs="Times New Roman"/>
          <w:lang w:eastAsia="zh-CN"/>
        </w:rPr>
      </w:pPr>
      <w:r w:rsidRPr="00817E8E">
        <w:rPr>
          <w:rFonts w:ascii="Times New Roman" w:eastAsia="Times New Roman" w:hAnsi="Times New Roman" w:cs="Times New Roman"/>
          <w:lang w:eastAsia="zh-CN"/>
        </w:rPr>
        <w:t>5.2.2.4 сведения о том, что в случае отсутствия в заявке на участие в закупке указания (декларирования) страны происхождения поставленного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17E8E" w:rsidRPr="00817E8E" w:rsidRDefault="00817E8E" w:rsidP="00817E8E">
      <w:pPr>
        <w:tabs>
          <w:tab w:val="left" w:pos="550"/>
          <w:tab w:val="left" w:pos="1701"/>
        </w:tabs>
        <w:spacing w:after="0" w:line="240" w:lineRule="auto"/>
        <w:ind w:firstLine="567"/>
        <w:contextualSpacing/>
        <w:jc w:val="both"/>
        <w:rPr>
          <w:rFonts w:ascii="Times New Roman" w:eastAsia="Times New Roman" w:hAnsi="Times New Roman" w:cs="Times New Roman"/>
          <w:iCs/>
          <w:lang w:eastAsia="ru-RU"/>
        </w:rPr>
      </w:pPr>
      <w:r w:rsidRPr="00817E8E">
        <w:rPr>
          <w:rFonts w:ascii="Times New Roman" w:eastAsia="Times New Roman" w:hAnsi="Times New Roman" w:cs="Times New Roman"/>
          <w:lang w:eastAsia="zh-CN"/>
        </w:rPr>
        <w:t xml:space="preserve">5.2.2.5 сведения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 и иностранными лицами в случаях предусмотренных подпунктами «г» и «д» пункта 6 </w:t>
      </w:r>
      <w:r w:rsidRPr="00817E8E">
        <w:rPr>
          <w:rFonts w:ascii="Times New Roman" w:eastAsia="Times New Roman" w:hAnsi="Times New Roman" w:cs="Times New Roman"/>
          <w:iCs/>
          <w:lang w:eastAsia="ru-RU"/>
        </w:rPr>
        <w:t xml:space="preserve">ПП РФ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817E8E">
        <w:rPr>
          <w:rFonts w:ascii="Times New Roman" w:eastAsia="Times New Roman" w:hAnsi="Times New Roman" w:cs="Times New Roman"/>
          <w:iCs/>
          <w:highlight w:val="yellow"/>
          <w:lang w:eastAsia="ru-RU"/>
        </w:rPr>
        <w:t xml:space="preserve">в </w:t>
      </w:r>
      <w:r w:rsidRPr="00817E8E">
        <w:rPr>
          <w:rFonts w:ascii="Times New Roman" w:eastAsia="Times New Roman" w:hAnsi="Times New Roman" w:cs="Times New Roman"/>
          <w:iCs/>
          <w:lang w:eastAsia="ru-RU"/>
        </w:rPr>
        <w:t>документации о закупке в соответствии с подпунктом «в» пункта 5 ПП РФ от 16.09.2016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(Формула расчета доли товаров российского происхождения, работ, услуг, оказываемых российскими лицами – Приложение № 5 к настоящему Положению);</w:t>
      </w:r>
    </w:p>
    <w:p w:rsidR="00817E8E" w:rsidRPr="00817E8E" w:rsidRDefault="00817E8E" w:rsidP="00817E8E">
      <w:pPr>
        <w:tabs>
          <w:tab w:val="left" w:pos="550"/>
          <w:tab w:val="left" w:pos="1701"/>
        </w:tabs>
        <w:spacing w:after="0" w:line="240" w:lineRule="auto"/>
        <w:ind w:firstLine="567"/>
        <w:contextualSpacing/>
        <w:jc w:val="both"/>
        <w:rPr>
          <w:rFonts w:ascii="Times New Roman" w:eastAsia="Times New Roman" w:hAnsi="Times New Roman" w:cs="Times New Roman"/>
          <w:iCs/>
          <w:lang w:eastAsia="ru-RU"/>
        </w:rPr>
      </w:pPr>
      <w:r w:rsidRPr="00817E8E">
        <w:rPr>
          <w:rFonts w:ascii="Times New Roman" w:eastAsia="Times New Roman" w:hAnsi="Times New Roman" w:cs="Times New Roman"/>
          <w:iCs/>
          <w:lang w:eastAsia="ru-RU"/>
        </w:rPr>
        <w:t>5.2.2.6 информация о необходимости предоставления документов для отнесения участника закупки к российским или иностранным лицам:</w:t>
      </w:r>
    </w:p>
    <w:p w:rsidR="00817E8E" w:rsidRPr="00817E8E" w:rsidRDefault="00817E8E" w:rsidP="00817E8E">
      <w:pPr>
        <w:tabs>
          <w:tab w:val="left" w:pos="550"/>
          <w:tab w:val="left" w:pos="1701"/>
        </w:tabs>
        <w:spacing w:after="0" w:line="240" w:lineRule="auto"/>
        <w:ind w:firstLine="567"/>
        <w:contextualSpacing/>
        <w:jc w:val="both"/>
        <w:rPr>
          <w:rFonts w:ascii="Times New Roman" w:eastAsia="Times New Roman" w:hAnsi="Times New Roman" w:cs="Times New Roman"/>
          <w:iCs/>
          <w:lang w:eastAsia="ru-RU"/>
        </w:rPr>
      </w:pPr>
      <w:r w:rsidRPr="00817E8E">
        <w:rPr>
          <w:rFonts w:ascii="Times New Roman" w:eastAsia="Times New Roman" w:hAnsi="Times New Roman" w:cs="Times New Roman"/>
          <w:iCs/>
          <w:lang w:eastAsia="ru-RU"/>
        </w:rPr>
        <w:t>а) документы о месте регистрации участника закупки для юридических лиц и индивидуальных предпринимателей;</w:t>
      </w:r>
    </w:p>
    <w:p w:rsidR="00817E8E" w:rsidRPr="00817E8E" w:rsidRDefault="00817E8E" w:rsidP="00817E8E">
      <w:pPr>
        <w:tabs>
          <w:tab w:val="left" w:pos="550"/>
          <w:tab w:val="left" w:pos="1701"/>
        </w:tabs>
        <w:spacing w:after="0" w:line="240" w:lineRule="auto"/>
        <w:ind w:firstLine="567"/>
        <w:contextualSpacing/>
        <w:jc w:val="both"/>
        <w:rPr>
          <w:rFonts w:ascii="Times New Roman" w:eastAsia="Times New Roman" w:hAnsi="Times New Roman" w:cs="Times New Roman"/>
          <w:iCs/>
          <w:lang w:eastAsia="ru-RU"/>
        </w:rPr>
      </w:pPr>
      <w:r w:rsidRPr="00817E8E">
        <w:rPr>
          <w:rFonts w:ascii="Times New Roman" w:eastAsia="Times New Roman" w:hAnsi="Times New Roman" w:cs="Times New Roman"/>
          <w:iCs/>
          <w:lang w:eastAsia="ru-RU"/>
        </w:rPr>
        <w:t xml:space="preserve">б) </w:t>
      </w:r>
      <w:proofErr w:type="gramStart"/>
      <w:r w:rsidRPr="00817E8E">
        <w:rPr>
          <w:rFonts w:ascii="Times New Roman" w:eastAsia="Times New Roman" w:hAnsi="Times New Roman" w:cs="Times New Roman"/>
          <w:iCs/>
          <w:lang w:eastAsia="ru-RU"/>
        </w:rPr>
        <w:t>документы</w:t>
      </w:r>
      <w:proofErr w:type="gramEnd"/>
      <w:r w:rsidRPr="00817E8E">
        <w:rPr>
          <w:rFonts w:ascii="Times New Roman" w:eastAsia="Times New Roman" w:hAnsi="Times New Roman" w:cs="Times New Roman"/>
          <w:iCs/>
          <w:lang w:eastAsia="ru-RU"/>
        </w:rPr>
        <w:t xml:space="preserve"> удостоверяющие личность для физических лиц.</w:t>
      </w:r>
    </w:p>
    <w:p w:rsidR="00817E8E" w:rsidRPr="00817E8E" w:rsidRDefault="00817E8E" w:rsidP="00817E8E">
      <w:pPr>
        <w:tabs>
          <w:tab w:val="left" w:pos="550"/>
          <w:tab w:val="left" w:pos="1701"/>
        </w:tabs>
        <w:spacing w:after="0" w:line="240" w:lineRule="auto"/>
        <w:ind w:firstLine="567"/>
        <w:contextualSpacing/>
        <w:jc w:val="both"/>
        <w:rPr>
          <w:rFonts w:ascii="Times New Roman" w:eastAsia="Times New Roman" w:hAnsi="Times New Roman" w:cs="Times New Roman"/>
          <w:iCs/>
          <w:lang w:eastAsia="ru-RU"/>
        </w:rPr>
      </w:pPr>
      <w:r w:rsidRPr="00817E8E">
        <w:rPr>
          <w:rFonts w:ascii="Times New Roman" w:eastAsia="Times New Roman" w:hAnsi="Times New Roman" w:cs="Times New Roman"/>
          <w:iCs/>
          <w:lang w:eastAsia="ru-RU"/>
        </w:rPr>
        <w:lastRenderedPageBreak/>
        <w:t>5.2.2.7 информация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17E8E" w:rsidRDefault="00817E8E" w:rsidP="00817E8E">
      <w:pPr>
        <w:spacing w:after="0" w:line="240" w:lineRule="auto"/>
        <w:contextualSpacing/>
        <w:jc w:val="both"/>
        <w:rPr>
          <w:rFonts w:ascii="Times New Roman" w:eastAsia="Times New Roman" w:hAnsi="Times New Roman" w:cs="Times New Roman"/>
          <w:lang w:eastAsia="zh-CN"/>
        </w:rPr>
      </w:pPr>
      <w:r w:rsidRPr="00817E8E">
        <w:rPr>
          <w:rFonts w:ascii="Times New Roman" w:eastAsia="Times New Roman" w:hAnsi="Times New Roman" w:cs="Times New Roman"/>
          <w:iCs/>
          <w:lang w:eastAsia="ru-RU"/>
        </w:rPr>
        <w:t xml:space="preserve">5.2.2.8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w:t>
      </w:r>
      <w:r w:rsidRPr="00817E8E">
        <w:rPr>
          <w:rFonts w:ascii="Times New Roman" w:eastAsia="Times New Roman" w:hAnsi="Times New Roman" w:cs="Times New Roman"/>
          <w:lang w:eastAsia="zh-CN"/>
        </w:rPr>
        <w:t>упаковке, отгрузке товара, к результатам работы,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Pr>
          <w:rFonts w:ascii="Times New Roman" w:eastAsia="Times New Roman" w:hAnsi="Times New Roman" w:cs="Times New Roman"/>
          <w:lang w:eastAsia="zh-CN"/>
        </w:rPr>
        <w:t>.</w:t>
      </w:r>
    </w:p>
    <w:p w:rsidR="00817E8E" w:rsidRDefault="00817E8E" w:rsidP="00817E8E">
      <w:pPr>
        <w:spacing w:after="0" w:line="240" w:lineRule="auto"/>
        <w:contextualSpacing/>
        <w:jc w:val="both"/>
        <w:rPr>
          <w:rFonts w:ascii="Times New Roman" w:eastAsia="Times New Roman" w:hAnsi="Times New Roman" w:cs="Times New Roman"/>
          <w:lang w:eastAsia="zh-CN"/>
        </w:rPr>
      </w:pPr>
    </w:p>
    <w:p w:rsidR="00817E8E" w:rsidRDefault="00817E8E" w:rsidP="00817E8E">
      <w:pPr>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ab/>
        <w:t>В пункте 5.3.2.7 слово «право» заменено на «обязан»;</w:t>
      </w:r>
    </w:p>
    <w:p w:rsidR="00817E8E" w:rsidRDefault="008E6675" w:rsidP="00817E8E">
      <w:pPr>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val="en-US" w:eastAsia="zh-CN"/>
        </w:rPr>
        <w:tab/>
      </w:r>
      <w:r>
        <w:rPr>
          <w:rFonts w:ascii="Times New Roman" w:eastAsia="Times New Roman" w:hAnsi="Times New Roman" w:cs="Times New Roman"/>
          <w:lang w:eastAsia="zh-CN"/>
        </w:rPr>
        <w:t>Пункты 13.7;13.10;13.11 изложены в следующей новой редакции:</w:t>
      </w:r>
    </w:p>
    <w:p w:rsidR="008E6675" w:rsidRPr="008E6675" w:rsidRDefault="008E6675" w:rsidP="008E6675">
      <w:pPr>
        <w:tabs>
          <w:tab w:val="left" w:pos="735"/>
          <w:tab w:val="left" w:pos="825"/>
        </w:tabs>
        <w:spacing w:after="0" w:line="240" w:lineRule="auto"/>
        <w:ind w:firstLine="567"/>
        <w:contextualSpacing/>
        <w:jc w:val="both"/>
        <w:rPr>
          <w:rFonts w:ascii="Times New Roman" w:eastAsia="Times New Roman" w:hAnsi="Times New Roman" w:cs="Times New Roman"/>
          <w:lang w:eastAsia="zh-CN"/>
        </w:rPr>
      </w:pPr>
      <w:r w:rsidRPr="008E6675">
        <w:rPr>
          <w:rFonts w:ascii="Times New Roman" w:eastAsia="Times New Roman" w:hAnsi="Times New Roman" w:cs="Times New Roman"/>
          <w:lang w:eastAsia="zh-CN"/>
        </w:rPr>
        <w:t xml:space="preserve">13.7. В случае, если победитель закупки уклонился от заключения договора, и (или) не предоставил обеспечение исполнения договора Заказчик заключает договор со вторым участником закупки, </w:t>
      </w:r>
      <w:proofErr w:type="gramStart"/>
      <w:r w:rsidRPr="008E6675">
        <w:rPr>
          <w:rFonts w:ascii="Times New Roman" w:eastAsia="Times New Roman" w:hAnsi="Times New Roman" w:cs="Times New Roman"/>
          <w:lang w:eastAsia="zh-CN"/>
        </w:rPr>
        <w:t>по правилам</w:t>
      </w:r>
      <w:proofErr w:type="gramEnd"/>
      <w:r w:rsidRPr="008E6675">
        <w:rPr>
          <w:rFonts w:ascii="Times New Roman" w:eastAsia="Times New Roman" w:hAnsi="Times New Roman" w:cs="Times New Roman"/>
          <w:lang w:eastAsia="zh-CN"/>
        </w:rPr>
        <w:t xml:space="preserve"> установленным для победителя закупки. </w:t>
      </w:r>
    </w:p>
    <w:p w:rsidR="008E6675" w:rsidRPr="008E6675" w:rsidRDefault="008E6675" w:rsidP="008E6675">
      <w:pPr>
        <w:tabs>
          <w:tab w:val="left" w:pos="1560"/>
        </w:tabs>
        <w:spacing w:after="0" w:line="240" w:lineRule="auto"/>
        <w:ind w:firstLine="567"/>
        <w:contextualSpacing/>
        <w:jc w:val="both"/>
        <w:rPr>
          <w:rFonts w:ascii="Times New Roman" w:eastAsia="Times New Roman" w:hAnsi="Times New Roman" w:cs="Times New Roman"/>
          <w:lang w:eastAsia="zh-CN"/>
        </w:rPr>
      </w:pPr>
      <w:r w:rsidRPr="008E6675">
        <w:rPr>
          <w:rFonts w:ascii="Times New Roman" w:eastAsia="Times New Roman" w:hAnsi="Times New Roman" w:cs="Times New Roman"/>
          <w:lang w:eastAsia="zh-CN"/>
        </w:rPr>
        <w:t>Если проведение закупки не привело к заключению договора.</w:t>
      </w:r>
    </w:p>
    <w:p w:rsidR="008E6675" w:rsidRPr="008E6675" w:rsidRDefault="008E6675" w:rsidP="008E6675">
      <w:pPr>
        <w:tabs>
          <w:tab w:val="left" w:pos="1560"/>
        </w:tabs>
        <w:spacing w:after="0" w:line="240" w:lineRule="auto"/>
        <w:ind w:firstLine="567"/>
        <w:contextualSpacing/>
        <w:jc w:val="both"/>
        <w:rPr>
          <w:rFonts w:ascii="Times New Roman" w:eastAsia="Times New Roman" w:hAnsi="Times New Roman" w:cs="Times New Roman"/>
          <w:lang w:eastAsia="zh-CN"/>
        </w:rPr>
      </w:pPr>
      <w:r w:rsidRPr="008E6675">
        <w:rPr>
          <w:rFonts w:ascii="Times New Roman" w:eastAsia="Times New Roman" w:hAnsi="Times New Roman" w:cs="Times New Roman"/>
          <w:lang w:eastAsia="zh-CN"/>
        </w:rPr>
        <w:t>Заказчик вправе:</w:t>
      </w:r>
    </w:p>
    <w:p w:rsidR="008E6675" w:rsidRPr="008E6675" w:rsidRDefault="008E6675" w:rsidP="008E6675">
      <w:pPr>
        <w:tabs>
          <w:tab w:val="left" w:pos="1560"/>
        </w:tabs>
        <w:spacing w:after="0" w:line="240" w:lineRule="auto"/>
        <w:ind w:firstLine="567"/>
        <w:contextualSpacing/>
        <w:jc w:val="both"/>
        <w:rPr>
          <w:rFonts w:ascii="Times New Roman" w:eastAsia="Times New Roman" w:hAnsi="Times New Roman" w:cs="Times New Roman"/>
          <w:lang w:eastAsia="zh-CN"/>
        </w:rPr>
      </w:pPr>
      <w:r w:rsidRPr="008E6675">
        <w:rPr>
          <w:rFonts w:ascii="Times New Roman" w:eastAsia="Times New Roman" w:hAnsi="Times New Roman" w:cs="Times New Roman"/>
          <w:lang w:eastAsia="zh-CN"/>
        </w:rPr>
        <w:t xml:space="preserve">- провести повторную процедуру закупки; </w:t>
      </w:r>
    </w:p>
    <w:p w:rsidR="008E6675" w:rsidRPr="008E6675" w:rsidRDefault="008E6675" w:rsidP="008E6675">
      <w:pPr>
        <w:tabs>
          <w:tab w:val="left" w:pos="1560"/>
        </w:tabs>
        <w:spacing w:after="0" w:line="240" w:lineRule="auto"/>
        <w:ind w:firstLine="567"/>
        <w:contextualSpacing/>
        <w:jc w:val="both"/>
        <w:rPr>
          <w:rFonts w:ascii="Times New Roman" w:eastAsia="Times New Roman" w:hAnsi="Times New Roman" w:cs="Times New Roman"/>
          <w:lang w:eastAsia="zh-CN"/>
        </w:rPr>
      </w:pPr>
      <w:r w:rsidRPr="008E6675">
        <w:rPr>
          <w:rFonts w:ascii="Times New Roman" w:eastAsia="Times New Roman" w:hAnsi="Times New Roman" w:cs="Times New Roman"/>
          <w:lang w:eastAsia="zh-CN"/>
        </w:rPr>
        <w:t>- отказаться от проведения закупки;</w:t>
      </w:r>
    </w:p>
    <w:p w:rsidR="008E6675" w:rsidRPr="008E6675" w:rsidRDefault="008E6675" w:rsidP="008E6675">
      <w:pPr>
        <w:spacing w:after="0" w:line="240" w:lineRule="auto"/>
        <w:ind w:firstLine="567"/>
        <w:contextualSpacing/>
        <w:jc w:val="both"/>
        <w:rPr>
          <w:rFonts w:ascii="Times New Roman" w:eastAsia="Times New Roman" w:hAnsi="Times New Roman" w:cs="Times New Roman"/>
          <w:lang w:eastAsia="ru-RU"/>
        </w:rPr>
      </w:pPr>
      <w:r w:rsidRPr="008E6675">
        <w:rPr>
          <w:rFonts w:ascii="Times New Roman" w:eastAsia="Times New Roman" w:hAnsi="Times New Roman" w:cs="Times New Roman"/>
          <w:lang w:eastAsia="zh-CN"/>
        </w:rPr>
        <w:t>-</w:t>
      </w:r>
      <w:r w:rsidRPr="008E6675">
        <w:rPr>
          <w:rFonts w:ascii="Times New Roman" w:eastAsia="Times New Roman" w:hAnsi="Times New Roman" w:cs="Times New Roman"/>
          <w:lang w:eastAsia="ru-RU"/>
        </w:rPr>
        <w:t xml:space="preserve"> осуществить закупку </w:t>
      </w:r>
      <w:r w:rsidRPr="008E6675">
        <w:rPr>
          <w:rFonts w:ascii="Times New Roman" w:eastAsia="Times New Roman" w:hAnsi="Times New Roman" w:cs="Times New Roman"/>
          <w:lang w:eastAsia="zh-CN"/>
        </w:rPr>
        <w:t>путем запроса предложений.</w:t>
      </w:r>
    </w:p>
    <w:p w:rsidR="008E6675" w:rsidRDefault="008E6675" w:rsidP="008E6675">
      <w:pPr>
        <w:ind w:firstLine="567"/>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ab/>
        <w:t xml:space="preserve">13.10. </w:t>
      </w:r>
      <w:r w:rsidRPr="008E6675">
        <w:rPr>
          <w:rFonts w:ascii="Times New Roman" w:eastAsia="Times New Roman" w:hAnsi="Times New Roman" w:cs="Times New Roman"/>
          <w:lang w:eastAsia="zh-CN"/>
        </w:rPr>
        <w:t xml:space="preserve"> Обязательным условием договора является условие о твердой цене договора, не допускается заключение рамочных договоров.</w:t>
      </w:r>
    </w:p>
    <w:p w:rsidR="008E6675" w:rsidRPr="008E6675" w:rsidRDefault="008E6675" w:rsidP="008E6675">
      <w:pPr>
        <w:ind w:firstLine="567"/>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ab/>
        <w:t xml:space="preserve">13.11. </w:t>
      </w:r>
      <w:r w:rsidRPr="008E6675">
        <w:rPr>
          <w:rFonts w:ascii="Times New Roman" w:eastAsia="Times New Roman" w:hAnsi="Times New Roman" w:cs="Times New Roman"/>
          <w:lang w:eastAsia="zh-CN"/>
        </w:rPr>
        <w:t>В случае установления условия о приоритете товаров российского происхождения, работ, услуг, выполняемых, оказываемых российскими лицами в документацию о проведении торгов и осуществлена закупка путем снижения начальной (максимальной) цены договора (аукцион, запрос цен),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 Страна происхождения поставляемого товара в договоре указывается на основании сведений, содержащихся в заявке на участие в закупке, предоставленной участником закупки, с которым заключается договор.</w:t>
      </w:r>
    </w:p>
    <w:p w:rsidR="008E6675" w:rsidRPr="008E6675" w:rsidRDefault="008E6675" w:rsidP="008E6675">
      <w:pPr>
        <w:ind w:firstLine="567"/>
        <w:contextualSpacing/>
        <w:jc w:val="both"/>
        <w:rPr>
          <w:rFonts w:ascii="Times New Roman" w:eastAsia="Times New Roman" w:hAnsi="Times New Roman" w:cs="Times New Roman"/>
          <w:lang w:eastAsia="zh-CN"/>
        </w:rPr>
      </w:pPr>
      <w:bookmarkStart w:id="0" w:name="_GoBack"/>
      <w:bookmarkEnd w:id="0"/>
    </w:p>
    <w:p w:rsidR="008E6675" w:rsidRPr="008E6675" w:rsidRDefault="008E6675" w:rsidP="00817E8E">
      <w:pPr>
        <w:spacing w:after="0" w:line="240" w:lineRule="auto"/>
        <w:contextualSpacing/>
        <w:jc w:val="both"/>
        <w:rPr>
          <w:rFonts w:ascii="Times New Roman" w:eastAsia="Times New Roman" w:hAnsi="Times New Roman" w:cs="Times New Roman"/>
          <w:lang w:eastAsia="zh-CN"/>
        </w:rPr>
      </w:pPr>
    </w:p>
    <w:p w:rsidR="00817E8E" w:rsidRDefault="00817E8E" w:rsidP="00817E8E">
      <w:pPr>
        <w:spacing w:after="0" w:line="240" w:lineRule="auto"/>
        <w:contextualSpacing/>
        <w:jc w:val="both"/>
        <w:rPr>
          <w:rFonts w:ascii="Times New Roman" w:eastAsia="Times New Roman" w:hAnsi="Times New Roman" w:cs="Times New Roman"/>
          <w:lang w:eastAsia="zh-CN"/>
        </w:rPr>
      </w:pPr>
    </w:p>
    <w:p w:rsidR="00817E8E" w:rsidRPr="00817E8E" w:rsidRDefault="00817E8E" w:rsidP="00817E8E">
      <w:pPr>
        <w:spacing w:after="0" w:line="240" w:lineRule="auto"/>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ab/>
      </w:r>
    </w:p>
    <w:sectPr w:rsidR="00817E8E" w:rsidRPr="00817E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9C"/>
    <w:rsid w:val="00354705"/>
    <w:rsid w:val="00446EC9"/>
    <w:rsid w:val="00570B38"/>
    <w:rsid w:val="00634E9C"/>
    <w:rsid w:val="00817E8E"/>
    <w:rsid w:val="008E6675"/>
    <w:rsid w:val="00CB5A5F"/>
    <w:rsid w:val="00DD1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B3E6"/>
  <w15:chartTrackingRefBased/>
  <w15:docId w15:val="{D6BE0A40-5398-4A36-A325-DFDDE34E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B3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614BEDDEF2E230834440FDC361052FF0EB92FDBE164EB19D2DF26E9EC5ACD2C0FD80463BCB8DD3Bs5E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1971</Words>
  <Characters>11239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2017-05-16T09:46:00Z</dcterms:created>
  <dcterms:modified xsi:type="dcterms:W3CDTF">2017-05-16T11:35:00Z</dcterms:modified>
</cp:coreProperties>
</file>