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A0" w:rsidRDefault="00C85A53" w:rsidP="004B7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A0">
        <w:rPr>
          <w:rFonts w:ascii="Times New Roman" w:hAnsi="Times New Roman" w:cs="Times New Roman"/>
          <w:b/>
          <w:sz w:val="28"/>
          <w:szCs w:val="28"/>
        </w:rPr>
        <w:t>Перечень мероприятий, посвященных подготовке и проведению празднования 70-й годовщины Победы в Великой Отечественной войне 1941-1945 годов и 70-летию образования Калининградской области</w:t>
      </w:r>
    </w:p>
    <w:p w:rsidR="00265A69" w:rsidRPr="004B7FA0" w:rsidRDefault="00C85A53" w:rsidP="004B7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D85" w:rsidRPr="004B7FA0">
        <w:rPr>
          <w:rFonts w:ascii="Times New Roman" w:hAnsi="Times New Roman" w:cs="Times New Roman"/>
          <w:b/>
          <w:sz w:val="28"/>
          <w:szCs w:val="28"/>
        </w:rPr>
        <w:t>(</w:t>
      </w:r>
      <w:r w:rsidRPr="004B7FA0">
        <w:rPr>
          <w:rFonts w:ascii="Times New Roman" w:hAnsi="Times New Roman" w:cs="Times New Roman"/>
          <w:b/>
          <w:sz w:val="28"/>
          <w:szCs w:val="28"/>
        </w:rPr>
        <w:t>на 2013-2016 годы).</w:t>
      </w:r>
    </w:p>
    <w:p w:rsidR="00C85A53" w:rsidRDefault="00C85A53" w:rsidP="004B7FA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0D85">
        <w:rPr>
          <w:rFonts w:ascii="Times New Roman" w:hAnsi="Times New Roman" w:cs="Times New Roman"/>
          <w:sz w:val="28"/>
          <w:szCs w:val="28"/>
          <w:u w:val="single"/>
        </w:rPr>
        <w:t>в государственном автономном образовательном учреждении среднего профессионального образования Калининградской области «Колледж предпринимательства».</w:t>
      </w:r>
    </w:p>
    <w:p w:rsidR="004B7FA0" w:rsidRPr="008E0D85" w:rsidRDefault="004B7FA0" w:rsidP="004B7FA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C85A53" w:rsidTr="00DA666E">
        <w:tc>
          <w:tcPr>
            <w:tcW w:w="959" w:type="dxa"/>
          </w:tcPr>
          <w:p w:rsidR="00C85A53" w:rsidRDefault="00C85A53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5" w:type="dxa"/>
          </w:tcPr>
          <w:p w:rsidR="00C85A53" w:rsidRDefault="00C85A53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7" w:type="dxa"/>
          </w:tcPr>
          <w:p w:rsidR="00C85A53" w:rsidRDefault="00C85A53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</w:tcPr>
          <w:p w:rsidR="00C85A53" w:rsidRDefault="00C85A53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C85A53" w:rsidRDefault="00C85A53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85A53" w:rsidTr="00C85A53">
        <w:tc>
          <w:tcPr>
            <w:tcW w:w="14786" w:type="dxa"/>
            <w:gridSpan w:val="5"/>
          </w:tcPr>
          <w:p w:rsidR="004B7FA0" w:rsidRDefault="004B7FA0" w:rsidP="004B7FA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A53" w:rsidRDefault="00C85A53" w:rsidP="00C85A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улучшению социально-экономических условий жизни ветеранов Великой Отечественной войны, приравненных к ним лиц и участников становления Калининградской области.</w:t>
            </w:r>
          </w:p>
          <w:p w:rsidR="004B7FA0" w:rsidRPr="004B7FA0" w:rsidRDefault="004B7FA0" w:rsidP="004B7FA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A53" w:rsidTr="00DA666E">
        <w:tc>
          <w:tcPr>
            <w:tcW w:w="959" w:type="dxa"/>
          </w:tcPr>
          <w:p w:rsidR="00C85A53" w:rsidRDefault="008E0D85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C85A53" w:rsidRDefault="00DA666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ветеранам, проживающим в «Доме ветеранов»</w:t>
            </w:r>
          </w:p>
        </w:tc>
        <w:tc>
          <w:tcPr>
            <w:tcW w:w="2957" w:type="dxa"/>
          </w:tcPr>
          <w:p w:rsidR="00C85A53" w:rsidRDefault="00DA666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месяц ежегодно</w:t>
            </w:r>
          </w:p>
        </w:tc>
        <w:tc>
          <w:tcPr>
            <w:tcW w:w="2957" w:type="dxa"/>
          </w:tcPr>
          <w:p w:rsidR="00C85A53" w:rsidRDefault="00DA666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2958" w:type="dxa"/>
          </w:tcPr>
          <w:p w:rsidR="00C85A53" w:rsidRDefault="00DA666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FA5137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C85A53" w:rsidTr="00DA666E">
        <w:tc>
          <w:tcPr>
            <w:tcW w:w="959" w:type="dxa"/>
          </w:tcPr>
          <w:p w:rsidR="00C85A53" w:rsidRDefault="008E0D85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C85A53" w:rsidRDefault="00DA666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ветеранам – бывшим работникам образовательного учреждения</w:t>
            </w:r>
          </w:p>
        </w:tc>
        <w:tc>
          <w:tcPr>
            <w:tcW w:w="2957" w:type="dxa"/>
          </w:tcPr>
          <w:p w:rsidR="00C85A53" w:rsidRDefault="00DA666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57" w:type="dxa"/>
          </w:tcPr>
          <w:p w:rsidR="00C85A53" w:rsidRDefault="00FA5137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A666E">
              <w:rPr>
                <w:rFonts w:ascii="Times New Roman" w:hAnsi="Times New Roman" w:cs="Times New Roman"/>
                <w:sz w:val="28"/>
                <w:szCs w:val="28"/>
              </w:rPr>
              <w:t>. Гурьевск</w:t>
            </w:r>
          </w:p>
        </w:tc>
        <w:tc>
          <w:tcPr>
            <w:tcW w:w="2958" w:type="dxa"/>
          </w:tcPr>
          <w:p w:rsidR="00C85A53" w:rsidRDefault="00DA666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FA5137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УВР, классные руководители</w:t>
            </w:r>
          </w:p>
        </w:tc>
      </w:tr>
      <w:tr w:rsidR="00C85A53" w:rsidTr="00DA666E">
        <w:tc>
          <w:tcPr>
            <w:tcW w:w="959" w:type="dxa"/>
          </w:tcPr>
          <w:p w:rsidR="00C85A53" w:rsidRDefault="008E0D85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C85A53" w:rsidRDefault="00075167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Шефство над ветеранами В</w:t>
            </w:r>
            <w:r w:rsidR="004B7FA0">
              <w:rPr>
                <w:rFonts w:ascii="Times New Roman" w:hAnsi="Times New Roman" w:cs="Times New Roman"/>
                <w:sz w:val="28"/>
                <w:szCs w:val="28"/>
              </w:rPr>
              <w:t xml:space="preserve">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7FA0">
              <w:rPr>
                <w:rFonts w:ascii="Times New Roman" w:hAnsi="Times New Roman" w:cs="Times New Roman"/>
                <w:sz w:val="28"/>
                <w:szCs w:val="28"/>
              </w:rPr>
              <w:t>течественной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войны</w:t>
            </w:r>
          </w:p>
        </w:tc>
        <w:tc>
          <w:tcPr>
            <w:tcW w:w="2957" w:type="dxa"/>
          </w:tcPr>
          <w:p w:rsidR="00C85A53" w:rsidRDefault="00075167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  <w:r w:rsidR="00FA51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  <w:tc>
          <w:tcPr>
            <w:tcW w:w="2957" w:type="dxa"/>
          </w:tcPr>
          <w:p w:rsidR="00C85A53" w:rsidRDefault="008E0D85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2958" w:type="dxa"/>
          </w:tcPr>
          <w:p w:rsidR="00C85A53" w:rsidRDefault="00075167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85A53" w:rsidTr="00C85A53">
        <w:tc>
          <w:tcPr>
            <w:tcW w:w="14786" w:type="dxa"/>
            <w:gridSpan w:val="5"/>
          </w:tcPr>
          <w:p w:rsidR="004B7FA0" w:rsidRDefault="004B7FA0" w:rsidP="004B7FA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A53" w:rsidRPr="004B7FA0" w:rsidRDefault="00C85A53" w:rsidP="00C85A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0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и духовно-нравственное воспитание граждан.</w:t>
            </w:r>
          </w:p>
          <w:p w:rsidR="004B7FA0" w:rsidRPr="00C85A53" w:rsidRDefault="004B7FA0" w:rsidP="004B7F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3" w:rsidTr="00DA666E">
        <w:tc>
          <w:tcPr>
            <w:tcW w:w="959" w:type="dxa"/>
          </w:tcPr>
          <w:p w:rsidR="00C85A53" w:rsidRDefault="008E0D85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C85A53" w:rsidRDefault="00DA666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Военно-спортивный праздник «Учусь Родину защищать!»</w:t>
            </w:r>
          </w:p>
        </w:tc>
        <w:tc>
          <w:tcPr>
            <w:tcW w:w="2957" w:type="dxa"/>
          </w:tcPr>
          <w:p w:rsidR="00C85A53" w:rsidRDefault="00DA666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730813">
              <w:rPr>
                <w:rFonts w:ascii="Times New Roman" w:hAnsi="Times New Roman" w:cs="Times New Roman"/>
                <w:sz w:val="28"/>
                <w:szCs w:val="28"/>
              </w:rPr>
              <w:t>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ежегодно)</w:t>
            </w:r>
          </w:p>
        </w:tc>
        <w:tc>
          <w:tcPr>
            <w:tcW w:w="2957" w:type="dxa"/>
          </w:tcPr>
          <w:p w:rsidR="00DA666E" w:rsidRDefault="00DA666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C85A53" w:rsidRDefault="00DA666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Техническое отделение)</w:t>
            </w:r>
          </w:p>
        </w:tc>
        <w:tc>
          <w:tcPr>
            <w:tcW w:w="2958" w:type="dxa"/>
          </w:tcPr>
          <w:p w:rsidR="00C85A53" w:rsidRDefault="00DA666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C85A53" w:rsidTr="00DA666E">
        <w:tc>
          <w:tcPr>
            <w:tcW w:w="959" w:type="dxa"/>
          </w:tcPr>
          <w:p w:rsidR="00C85A53" w:rsidRDefault="008E0D85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C85A53" w:rsidRDefault="00DA666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на братские могилы</w:t>
            </w:r>
          </w:p>
        </w:tc>
        <w:tc>
          <w:tcPr>
            <w:tcW w:w="2957" w:type="dxa"/>
          </w:tcPr>
          <w:p w:rsidR="00DA666E" w:rsidRDefault="00DA666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  <w:p w:rsidR="00C85A53" w:rsidRDefault="00DA666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ежегодно)</w:t>
            </w:r>
          </w:p>
        </w:tc>
        <w:tc>
          <w:tcPr>
            <w:tcW w:w="2957" w:type="dxa"/>
          </w:tcPr>
          <w:p w:rsidR="00A1432E" w:rsidRDefault="00DA666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Монумент слав</w:t>
            </w:r>
            <w:r w:rsidR="00A1432E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  <w:p w:rsidR="00C85A53" w:rsidRDefault="00A1432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DA66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A666E">
              <w:rPr>
                <w:rFonts w:ascii="Times New Roman" w:hAnsi="Times New Roman" w:cs="Times New Roman"/>
                <w:sz w:val="28"/>
                <w:szCs w:val="28"/>
              </w:rPr>
              <w:t>. Гурьевск),</w:t>
            </w:r>
          </w:p>
          <w:p w:rsidR="00DA666E" w:rsidRDefault="00DA666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4B7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3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Калин</w:t>
            </w:r>
            <w:r w:rsidR="00A1432E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град)</w:t>
            </w:r>
          </w:p>
        </w:tc>
        <w:tc>
          <w:tcPr>
            <w:tcW w:w="2958" w:type="dxa"/>
          </w:tcPr>
          <w:p w:rsidR="00C85A53" w:rsidRDefault="00DA666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1432E" w:rsidTr="00DA666E">
        <w:tc>
          <w:tcPr>
            <w:tcW w:w="959" w:type="dxa"/>
          </w:tcPr>
          <w:p w:rsidR="00A1432E" w:rsidRDefault="008E0D85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A1432E" w:rsidRDefault="00A1432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молодежно-патриотической акции «Георгиевская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ленточка»</w:t>
            </w:r>
          </w:p>
        </w:tc>
        <w:tc>
          <w:tcPr>
            <w:tcW w:w="2957" w:type="dxa"/>
          </w:tcPr>
          <w:p w:rsidR="00A1432E" w:rsidRDefault="00A1432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(ежегодно)</w:t>
            </w:r>
          </w:p>
        </w:tc>
        <w:tc>
          <w:tcPr>
            <w:tcW w:w="2957" w:type="dxa"/>
          </w:tcPr>
          <w:p w:rsidR="00A1432E" w:rsidRDefault="00A1432E" w:rsidP="0025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432E" w:rsidRDefault="00A1432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студентов колледжа</w:t>
            </w:r>
          </w:p>
        </w:tc>
      </w:tr>
      <w:tr w:rsidR="00A1432E" w:rsidTr="00DA666E">
        <w:tc>
          <w:tcPr>
            <w:tcW w:w="959" w:type="dxa"/>
          </w:tcPr>
          <w:p w:rsidR="00A1432E" w:rsidRDefault="008E0D85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55" w:type="dxa"/>
          </w:tcPr>
          <w:p w:rsidR="00A1432E" w:rsidRDefault="00A1432E" w:rsidP="00A1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«Галерея героев Великой Отечественной войны 1941-1945 г.г</w:t>
            </w:r>
            <w:r w:rsidR="004B7FA0">
              <w:rPr>
                <w:rFonts w:ascii="Times New Roman" w:hAnsi="Times New Roman" w:cs="Times New Roman"/>
                <w:sz w:val="28"/>
                <w:szCs w:val="28"/>
              </w:rPr>
              <w:t>.»,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овместные тематические встречи с детской библиотекой им. А.Гайдара</w:t>
            </w:r>
          </w:p>
        </w:tc>
        <w:tc>
          <w:tcPr>
            <w:tcW w:w="2957" w:type="dxa"/>
          </w:tcPr>
          <w:p w:rsidR="00A1432E" w:rsidRDefault="00A1432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учебный год</w:t>
            </w:r>
          </w:p>
        </w:tc>
        <w:tc>
          <w:tcPr>
            <w:tcW w:w="2957" w:type="dxa"/>
          </w:tcPr>
          <w:p w:rsidR="00A1432E" w:rsidRDefault="00A1432E" w:rsidP="0025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ГАОУ СПО КП</w:t>
            </w:r>
          </w:p>
        </w:tc>
        <w:tc>
          <w:tcPr>
            <w:tcW w:w="2958" w:type="dxa"/>
          </w:tcPr>
          <w:p w:rsidR="00A1432E" w:rsidRDefault="00A1432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 ГАОУ СПО КП, руководитель Клуба любителей дома на ул. Брамса и его окрестностей.</w:t>
            </w:r>
          </w:p>
        </w:tc>
      </w:tr>
      <w:tr w:rsidR="00A1432E" w:rsidTr="00DA666E">
        <w:tc>
          <w:tcPr>
            <w:tcW w:w="959" w:type="dxa"/>
          </w:tcPr>
          <w:p w:rsidR="00A1432E" w:rsidRDefault="004B7FA0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5" w:type="dxa"/>
          </w:tcPr>
          <w:p w:rsidR="00A1432E" w:rsidRDefault="00A1432E" w:rsidP="00A1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архивных материалов «Первые переселенцы Калининградской области»</w:t>
            </w:r>
          </w:p>
        </w:tc>
        <w:tc>
          <w:tcPr>
            <w:tcW w:w="2957" w:type="dxa"/>
          </w:tcPr>
          <w:p w:rsidR="00A1432E" w:rsidRDefault="00A1432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учебный год</w:t>
            </w:r>
          </w:p>
        </w:tc>
        <w:tc>
          <w:tcPr>
            <w:tcW w:w="2957" w:type="dxa"/>
          </w:tcPr>
          <w:p w:rsidR="00A1432E" w:rsidRDefault="00A1432E" w:rsidP="0025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ГАОУ СПО КП</w:t>
            </w:r>
          </w:p>
        </w:tc>
        <w:tc>
          <w:tcPr>
            <w:tcW w:w="2958" w:type="dxa"/>
          </w:tcPr>
          <w:p w:rsidR="00A1432E" w:rsidRDefault="00A1432E" w:rsidP="0025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 ГАОУ СПО КП</w:t>
            </w:r>
          </w:p>
        </w:tc>
      </w:tr>
      <w:tr w:rsidR="005F0E12" w:rsidTr="00DA666E">
        <w:tc>
          <w:tcPr>
            <w:tcW w:w="959" w:type="dxa"/>
          </w:tcPr>
          <w:p w:rsidR="005F0E12" w:rsidRDefault="004B7FA0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5" w:type="dxa"/>
          </w:tcPr>
          <w:p w:rsidR="005F0E12" w:rsidRDefault="005F0E12" w:rsidP="00A1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«История Великой Отечественной войны»</w:t>
            </w:r>
          </w:p>
        </w:tc>
        <w:tc>
          <w:tcPr>
            <w:tcW w:w="2957" w:type="dxa"/>
          </w:tcPr>
          <w:p w:rsidR="005F0E12" w:rsidRDefault="005F0E12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2015г.</w:t>
            </w:r>
          </w:p>
        </w:tc>
        <w:tc>
          <w:tcPr>
            <w:tcW w:w="2957" w:type="dxa"/>
          </w:tcPr>
          <w:p w:rsidR="005F0E12" w:rsidRDefault="005F0E12" w:rsidP="0025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СПО КП</w:t>
            </w:r>
          </w:p>
        </w:tc>
        <w:tc>
          <w:tcPr>
            <w:tcW w:w="2958" w:type="dxa"/>
          </w:tcPr>
          <w:p w:rsidR="005F0E12" w:rsidRDefault="005F0E12" w:rsidP="0025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Арт-клуба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«Постоянство памяти»</w:t>
            </w:r>
          </w:p>
        </w:tc>
      </w:tr>
      <w:tr w:rsidR="00A1432E" w:rsidTr="00C85A53">
        <w:tc>
          <w:tcPr>
            <w:tcW w:w="14786" w:type="dxa"/>
            <w:gridSpan w:val="5"/>
          </w:tcPr>
          <w:p w:rsidR="004B7FA0" w:rsidRDefault="004B7FA0" w:rsidP="004B7FA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32E" w:rsidRPr="004B7FA0" w:rsidRDefault="00A1432E" w:rsidP="00C85A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Тематические, информационно-пропагандистские и культурно-массовые мероприятия.</w:t>
            </w:r>
          </w:p>
          <w:p w:rsidR="004B7FA0" w:rsidRPr="00C85A53" w:rsidRDefault="004B7FA0" w:rsidP="004B7F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32E" w:rsidTr="00DA666E">
        <w:tc>
          <w:tcPr>
            <w:tcW w:w="959" w:type="dxa"/>
          </w:tcPr>
          <w:p w:rsidR="00A1432E" w:rsidRDefault="004B7FA0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A1432E" w:rsidRDefault="00A1432E" w:rsidP="0025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«Восточная Пруссия – Калининградская область»</w:t>
            </w:r>
          </w:p>
        </w:tc>
        <w:tc>
          <w:tcPr>
            <w:tcW w:w="2957" w:type="dxa"/>
          </w:tcPr>
          <w:p w:rsidR="00A1432E" w:rsidRDefault="005F0E12" w:rsidP="005F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A1432E">
              <w:rPr>
                <w:rFonts w:ascii="Times New Roman" w:hAnsi="Times New Roman" w:cs="Times New Roman"/>
                <w:sz w:val="28"/>
                <w:szCs w:val="28"/>
              </w:rPr>
              <w:t>, 2016г.</w:t>
            </w:r>
          </w:p>
        </w:tc>
        <w:tc>
          <w:tcPr>
            <w:tcW w:w="2957" w:type="dxa"/>
          </w:tcPr>
          <w:p w:rsidR="00A1432E" w:rsidRDefault="00A1432E" w:rsidP="0025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Предпринимательства, ауд. № 38</w:t>
            </w:r>
          </w:p>
        </w:tc>
        <w:tc>
          <w:tcPr>
            <w:tcW w:w="2958" w:type="dxa"/>
          </w:tcPr>
          <w:p w:rsidR="00A1432E" w:rsidRDefault="00A1432E" w:rsidP="005F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0E12">
              <w:rPr>
                <w:rFonts w:ascii="Times New Roman" w:hAnsi="Times New Roman" w:cs="Times New Roman"/>
                <w:sz w:val="28"/>
                <w:szCs w:val="28"/>
              </w:rPr>
              <w:t>Арт-клуба</w:t>
            </w:r>
            <w:proofErr w:type="spellEnd"/>
            <w:r w:rsidR="005F0E12">
              <w:rPr>
                <w:rFonts w:ascii="Times New Roman" w:hAnsi="Times New Roman" w:cs="Times New Roman"/>
                <w:sz w:val="28"/>
                <w:szCs w:val="28"/>
              </w:rPr>
              <w:t xml:space="preserve"> «Постоянство памяти»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432E" w:rsidTr="00DA666E">
        <w:tc>
          <w:tcPr>
            <w:tcW w:w="959" w:type="dxa"/>
          </w:tcPr>
          <w:p w:rsidR="00A1432E" w:rsidRDefault="004B7FA0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A1432E" w:rsidRDefault="00A1432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«Семейные архивы», совместно с историко-родословным обществом.</w:t>
            </w:r>
          </w:p>
        </w:tc>
        <w:tc>
          <w:tcPr>
            <w:tcW w:w="2957" w:type="dxa"/>
          </w:tcPr>
          <w:p w:rsidR="00A1432E" w:rsidRDefault="00A1432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2014г. – апрель 2016г.</w:t>
            </w:r>
          </w:p>
        </w:tc>
        <w:tc>
          <w:tcPr>
            <w:tcW w:w="2957" w:type="dxa"/>
          </w:tcPr>
          <w:p w:rsidR="00A1432E" w:rsidRDefault="00A1432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СПО КП</w:t>
            </w:r>
          </w:p>
        </w:tc>
        <w:tc>
          <w:tcPr>
            <w:tcW w:w="2958" w:type="dxa"/>
          </w:tcPr>
          <w:p w:rsidR="00A1432E" w:rsidRDefault="00A1432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 ГАОУ СПО КП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руководители.</w:t>
            </w:r>
          </w:p>
        </w:tc>
      </w:tr>
      <w:tr w:rsidR="00A1432E" w:rsidTr="00DA666E">
        <w:tc>
          <w:tcPr>
            <w:tcW w:w="959" w:type="dxa"/>
          </w:tcPr>
          <w:p w:rsidR="00A1432E" w:rsidRDefault="004B7FA0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4B7FA0" w:rsidRDefault="00A1432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комендатуры</w:t>
            </w:r>
          </w:p>
          <w:p w:rsidR="00A1432E" w:rsidRDefault="00A1432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Кенигсберга»:</w:t>
            </w:r>
          </w:p>
          <w:p w:rsidR="00A1432E" w:rsidRDefault="00A1432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-встреча в библиотеке ГАОУ СПО КП;</w:t>
            </w:r>
          </w:p>
          <w:p w:rsidR="00A1432E" w:rsidRDefault="00A1432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-возложение цветов к памятным доскам.</w:t>
            </w:r>
          </w:p>
        </w:tc>
        <w:tc>
          <w:tcPr>
            <w:tcW w:w="2957" w:type="dxa"/>
          </w:tcPr>
          <w:p w:rsidR="00A1432E" w:rsidRDefault="00075167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  <w:r w:rsidR="00FA5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A1432E" w:rsidRDefault="004B7FA0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СПО КП</w:t>
            </w:r>
          </w:p>
        </w:tc>
        <w:tc>
          <w:tcPr>
            <w:tcW w:w="2958" w:type="dxa"/>
          </w:tcPr>
          <w:p w:rsidR="00A1432E" w:rsidRDefault="00075167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 ГАОУ СПО КП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5167" w:rsidRDefault="00075167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B7F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 «Литературная гостиная»</w:t>
            </w:r>
          </w:p>
        </w:tc>
      </w:tr>
      <w:tr w:rsidR="00A1432E" w:rsidTr="00DA666E">
        <w:tc>
          <w:tcPr>
            <w:tcW w:w="959" w:type="dxa"/>
          </w:tcPr>
          <w:p w:rsidR="00A1432E" w:rsidRDefault="004B7FA0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5" w:type="dxa"/>
          </w:tcPr>
          <w:p w:rsidR="00A1432E" w:rsidRDefault="005F0E12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на темы: </w:t>
            </w:r>
            <w:r w:rsidR="004B7F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Этих дней не меркнет слава…», «Я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помню…</w:t>
            </w:r>
            <w:r w:rsidR="004B7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горжусь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r w:rsidR="008E0D85">
              <w:rPr>
                <w:rFonts w:ascii="Times New Roman" w:hAnsi="Times New Roman" w:cs="Times New Roman"/>
                <w:sz w:val="28"/>
                <w:szCs w:val="28"/>
              </w:rPr>
              <w:t>, «Война из семейного альбома»</w:t>
            </w:r>
          </w:p>
        </w:tc>
        <w:tc>
          <w:tcPr>
            <w:tcW w:w="2957" w:type="dxa"/>
          </w:tcPr>
          <w:p w:rsidR="00A1432E" w:rsidRDefault="008E0D85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 гг.</w:t>
            </w:r>
          </w:p>
        </w:tc>
        <w:tc>
          <w:tcPr>
            <w:tcW w:w="2957" w:type="dxa"/>
          </w:tcPr>
          <w:p w:rsidR="00A1432E" w:rsidRDefault="005F0E12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СПО КП</w:t>
            </w:r>
          </w:p>
        </w:tc>
        <w:tc>
          <w:tcPr>
            <w:tcW w:w="2958" w:type="dxa"/>
          </w:tcPr>
          <w:p w:rsidR="00A1432E" w:rsidRDefault="005F0E12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1432E" w:rsidTr="00C85A53">
        <w:tc>
          <w:tcPr>
            <w:tcW w:w="14786" w:type="dxa"/>
            <w:gridSpan w:val="5"/>
          </w:tcPr>
          <w:p w:rsidR="004B7FA0" w:rsidRDefault="004B7FA0" w:rsidP="004B7FA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32E" w:rsidRPr="004B7FA0" w:rsidRDefault="00A1432E" w:rsidP="00C85A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0">
              <w:rPr>
                <w:rFonts w:ascii="Times New Roman" w:hAnsi="Times New Roman" w:cs="Times New Roman"/>
                <w:b/>
                <w:sz w:val="28"/>
                <w:szCs w:val="28"/>
              </w:rPr>
              <w:t>Сохранение и благоустройство воинских захоронений.</w:t>
            </w:r>
          </w:p>
          <w:p w:rsidR="004B7FA0" w:rsidRPr="00C85A53" w:rsidRDefault="004B7FA0" w:rsidP="004B7F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32E" w:rsidTr="00DA666E">
        <w:tc>
          <w:tcPr>
            <w:tcW w:w="959" w:type="dxa"/>
          </w:tcPr>
          <w:p w:rsidR="00A1432E" w:rsidRDefault="004B7FA0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A1432E" w:rsidRDefault="00A1432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 на территории Форта № 5 «Король Фридрих Вильгельм»</w:t>
            </w:r>
          </w:p>
        </w:tc>
        <w:tc>
          <w:tcPr>
            <w:tcW w:w="2957" w:type="dxa"/>
          </w:tcPr>
          <w:p w:rsidR="00A1432E" w:rsidRDefault="00A1432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Осень, весна</w:t>
            </w:r>
            <w:r w:rsidR="00933AFC">
              <w:rPr>
                <w:rFonts w:ascii="Times New Roman" w:hAnsi="Times New Roman" w:cs="Times New Roman"/>
                <w:sz w:val="28"/>
                <w:szCs w:val="28"/>
              </w:rPr>
              <w:t>, ежегодно</w:t>
            </w:r>
          </w:p>
        </w:tc>
        <w:tc>
          <w:tcPr>
            <w:tcW w:w="2957" w:type="dxa"/>
          </w:tcPr>
          <w:p w:rsidR="00A1432E" w:rsidRDefault="00A1432E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 № 5</w:t>
            </w:r>
          </w:p>
        </w:tc>
        <w:tc>
          <w:tcPr>
            <w:tcW w:w="2958" w:type="dxa"/>
          </w:tcPr>
          <w:p w:rsidR="00A1432E" w:rsidRDefault="004B7FA0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</w:t>
            </w:r>
            <w:r w:rsidR="00A1432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A1432E" w:rsidTr="00DA666E">
        <w:tc>
          <w:tcPr>
            <w:tcW w:w="959" w:type="dxa"/>
          </w:tcPr>
          <w:p w:rsidR="00A1432E" w:rsidRDefault="004B7FA0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A1432E" w:rsidRDefault="008E0D85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 на территории «Музея КП 43-й армии</w:t>
            </w:r>
            <w:r w:rsidR="004B7F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A1432E" w:rsidRDefault="008E0D85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ежегодно</w:t>
            </w:r>
          </w:p>
        </w:tc>
        <w:tc>
          <w:tcPr>
            <w:tcW w:w="2957" w:type="dxa"/>
          </w:tcPr>
          <w:p w:rsidR="00A1432E" w:rsidRDefault="008E0D85" w:rsidP="008E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Холмогоровка, Зеленоградский р-н</w:t>
            </w:r>
          </w:p>
        </w:tc>
        <w:tc>
          <w:tcPr>
            <w:tcW w:w="2958" w:type="dxa"/>
          </w:tcPr>
          <w:p w:rsidR="00A1432E" w:rsidRDefault="008E0D85" w:rsidP="00C8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4B7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УВР, классные руководители</w:t>
            </w:r>
          </w:p>
        </w:tc>
      </w:tr>
    </w:tbl>
    <w:p w:rsidR="00C85A53" w:rsidRDefault="00C85A53" w:rsidP="00C85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C85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C85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C85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И.И.Маркелова</w:t>
      </w:r>
    </w:p>
    <w:p w:rsidR="00933AFC" w:rsidRDefault="00933AFC" w:rsidP="00C85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AFC" w:rsidRDefault="00933AFC" w:rsidP="00C85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AFC" w:rsidRPr="00933AFC" w:rsidRDefault="00933AFC" w:rsidP="00933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AFC">
        <w:rPr>
          <w:rFonts w:ascii="Times New Roman" w:hAnsi="Times New Roman" w:cs="Times New Roman"/>
          <w:sz w:val="24"/>
          <w:szCs w:val="24"/>
        </w:rPr>
        <w:t>Исполнитель</w:t>
      </w:r>
    </w:p>
    <w:p w:rsidR="00933AFC" w:rsidRPr="00933AFC" w:rsidRDefault="00933AFC" w:rsidP="00933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AFC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933AF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33AFC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933AFC" w:rsidRPr="00933AFC" w:rsidRDefault="00933AFC" w:rsidP="00933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AFC">
        <w:rPr>
          <w:rFonts w:ascii="Times New Roman" w:hAnsi="Times New Roman" w:cs="Times New Roman"/>
          <w:sz w:val="24"/>
          <w:szCs w:val="24"/>
        </w:rPr>
        <w:t>Перерва Е.В.</w:t>
      </w:r>
    </w:p>
    <w:p w:rsidR="00933AFC" w:rsidRPr="00933AFC" w:rsidRDefault="00933AFC" w:rsidP="00933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AFC">
        <w:rPr>
          <w:rFonts w:ascii="Times New Roman" w:hAnsi="Times New Roman" w:cs="Times New Roman"/>
          <w:sz w:val="24"/>
          <w:szCs w:val="24"/>
        </w:rPr>
        <w:t>т.21-49-24</w:t>
      </w:r>
    </w:p>
    <w:p w:rsidR="00933AFC" w:rsidRPr="00C85A53" w:rsidRDefault="00933AFC" w:rsidP="00933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33AFC" w:rsidRPr="00C85A53" w:rsidSect="00C85A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6905"/>
    <w:multiLevelType w:val="hybridMultilevel"/>
    <w:tmpl w:val="DFDA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A53"/>
    <w:rsid w:val="00075167"/>
    <w:rsid w:val="000A35FD"/>
    <w:rsid w:val="000C1268"/>
    <w:rsid w:val="00265A69"/>
    <w:rsid w:val="002718F3"/>
    <w:rsid w:val="003B557C"/>
    <w:rsid w:val="004B7FA0"/>
    <w:rsid w:val="005F0E12"/>
    <w:rsid w:val="006420B6"/>
    <w:rsid w:val="00730813"/>
    <w:rsid w:val="008E0D85"/>
    <w:rsid w:val="00933AFC"/>
    <w:rsid w:val="00A1432E"/>
    <w:rsid w:val="00C85A53"/>
    <w:rsid w:val="00DA666E"/>
    <w:rsid w:val="00E248D8"/>
    <w:rsid w:val="00F57201"/>
    <w:rsid w:val="00FA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2013-06-17T14:11:00Z</dcterms:created>
  <dcterms:modified xsi:type="dcterms:W3CDTF">2013-06-18T09:39:00Z</dcterms:modified>
</cp:coreProperties>
</file>