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04" w:rsidRPr="00CC2763" w:rsidRDefault="008B2004" w:rsidP="00832E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D1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4E38AA">
        <w:rPr>
          <w:b/>
          <w:bCs/>
          <w:sz w:val="28"/>
          <w:szCs w:val="28"/>
        </w:rPr>
        <w:t xml:space="preserve"> </w:t>
      </w:r>
      <w:r w:rsidRPr="004E38AA">
        <w:rPr>
          <w:rFonts w:ascii="Times New Roman" w:hAnsi="Times New Roman" w:cs="Times New Roman"/>
          <w:b/>
          <w:bCs/>
          <w:sz w:val="28"/>
          <w:szCs w:val="28"/>
        </w:rPr>
        <w:t>Характеристик</w:t>
      </w:r>
      <w:r w:rsidR="00832E6A">
        <w:rPr>
          <w:rFonts w:ascii="Times New Roman" w:hAnsi="Times New Roman" w:cs="Times New Roman"/>
          <w:b/>
          <w:bCs/>
          <w:sz w:val="28"/>
          <w:szCs w:val="28"/>
        </w:rPr>
        <w:t>а среды колледжа, обеспечивающей</w:t>
      </w:r>
      <w:r w:rsidRPr="004E38AA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компетенций выпускников</w:t>
      </w:r>
    </w:p>
    <w:p w:rsidR="008B2004" w:rsidRDefault="008B2004" w:rsidP="00832E6A">
      <w:pPr>
        <w:pStyle w:val="a3"/>
        <w:ind w:right="113" w:firstLine="708"/>
        <w:jc w:val="both"/>
        <w:rPr>
          <w:sz w:val="28"/>
          <w:szCs w:val="28"/>
          <w:lang w:val="ru-RU"/>
        </w:rPr>
      </w:pPr>
    </w:p>
    <w:p w:rsidR="00572FAB" w:rsidRPr="00542300" w:rsidRDefault="00D045E1" w:rsidP="00832E6A">
      <w:pPr>
        <w:pStyle w:val="a3"/>
        <w:ind w:right="113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 xml:space="preserve">В ГАУ </w:t>
      </w:r>
      <w:proofErr w:type="gramStart"/>
      <w:r w:rsidRPr="00542300">
        <w:rPr>
          <w:sz w:val="28"/>
          <w:szCs w:val="28"/>
          <w:lang w:val="ru-RU"/>
        </w:rPr>
        <w:t>КО</w:t>
      </w:r>
      <w:proofErr w:type="gramEnd"/>
      <w:r w:rsidRPr="00542300">
        <w:rPr>
          <w:sz w:val="28"/>
          <w:szCs w:val="28"/>
          <w:lang w:val="ru-RU"/>
        </w:rPr>
        <w:t xml:space="preserve"> «Колледж предпринимательства» сформирована благоприятная</w:t>
      </w:r>
      <w:r w:rsidR="00572FAB" w:rsidRPr="00542300">
        <w:rPr>
          <w:sz w:val="28"/>
          <w:szCs w:val="28"/>
          <w:lang w:val="ru-RU"/>
        </w:rPr>
        <w:t xml:space="preserve"> социокультурная среда, </w:t>
      </w:r>
      <w:r w:rsidR="0011104D" w:rsidRPr="00542300">
        <w:rPr>
          <w:sz w:val="28"/>
          <w:szCs w:val="28"/>
          <w:lang w:val="ru-RU"/>
        </w:rPr>
        <w:t xml:space="preserve">обеспечивающая возможность формирования общекультурных компетенций выпускника, </w:t>
      </w:r>
      <w:r w:rsidR="00572FAB" w:rsidRPr="00542300">
        <w:rPr>
          <w:sz w:val="28"/>
          <w:szCs w:val="28"/>
          <w:lang w:val="ru-RU"/>
        </w:rPr>
        <w:t>способствующая</w:t>
      </w:r>
      <w:r w:rsidR="00572FAB" w:rsidRPr="00542300">
        <w:rPr>
          <w:spacing w:val="29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удовлетворению ин</w:t>
      </w:r>
      <w:r w:rsidR="0011104D" w:rsidRPr="00542300">
        <w:rPr>
          <w:sz w:val="28"/>
          <w:szCs w:val="28"/>
          <w:lang w:val="ru-RU"/>
        </w:rPr>
        <w:t>тересов и потребностей обучающихся</w:t>
      </w:r>
      <w:r w:rsidR="00572FAB" w:rsidRPr="00542300">
        <w:rPr>
          <w:sz w:val="28"/>
          <w:szCs w:val="28"/>
          <w:lang w:val="ru-RU"/>
        </w:rPr>
        <w:t>, развитию личности, имеющая</w:t>
      </w:r>
      <w:r w:rsidR="00572FAB" w:rsidRPr="00542300">
        <w:rPr>
          <w:spacing w:val="41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гуманистическую направленность и соответствующая требованиям цивилизованного общества к</w:t>
      </w:r>
      <w:r w:rsidR="00572FAB" w:rsidRPr="00542300">
        <w:rPr>
          <w:spacing w:val="8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условиям обучения и жизнедеятельности студентов в колледже и компетентности</w:t>
      </w:r>
      <w:r w:rsidR="00572FAB" w:rsidRPr="00542300">
        <w:rPr>
          <w:spacing w:val="2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модели современного специалиста. Она представляет собой пространство</w:t>
      </w:r>
      <w:r w:rsidR="00572FAB" w:rsidRPr="00542300">
        <w:rPr>
          <w:spacing w:val="2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совместной жизнедеятельности студентов, преподавателей, мастеров производственного</w:t>
      </w:r>
      <w:r w:rsidR="00572FAB" w:rsidRPr="00542300">
        <w:rPr>
          <w:spacing w:val="29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обучения, воспитателей и др. сотрудников колледжа для обеспечения выбора ценностей,</w:t>
      </w:r>
      <w:r w:rsidR="00572FAB" w:rsidRPr="00542300">
        <w:rPr>
          <w:spacing w:val="17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освоения культуры, жизненных смыслов, способов культурной самореализации,</w:t>
      </w:r>
      <w:r w:rsidR="00572FAB" w:rsidRPr="00542300">
        <w:rPr>
          <w:spacing w:val="7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раскрытия индивидуальных ресурсов</w:t>
      </w:r>
      <w:r w:rsidR="00572FAB" w:rsidRPr="00542300">
        <w:rPr>
          <w:spacing w:val="-12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личности.</w:t>
      </w:r>
    </w:p>
    <w:p w:rsidR="00572FAB" w:rsidRPr="00542300" w:rsidRDefault="00572FAB" w:rsidP="00832E6A">
      <w:pPr>
        <w:pStyle w:val="a3"/>
        <w:ind w:right="110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Характеристиками социокультурной среды колледжа, обеспечивающими</w:t>
      </w:r>
      <w:r w:rsidRPr="00542300">
        <w:rPr>
          <w:spacing w:val="35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развитие социально-личностных компетенций выпускников выступают: целостность</w:t>
      </w:r>
      <w:r w:rsidRPr="00542300">
        <w:rPr>
          <w:spacing w:val="1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учебн</w:t>
      </w:r>
      <w:proofErr w:type="gramStart"/>
      <w:r w:rsidRPr="00542300">
        <w:rPr>
          <w:sz w:val="28"/>
          <w:szCs w:val="28"/>
          <w:lang w:val="ru-RU"/>
        </w:rPr>
        <w:t>о-</w:t>
      </w:r>
      <w:proofErr w:type="gramEnd"/>
      <w:r w:rsidRPr="00542300">
        <w:rPr>
          <w:sz w:val="28"/>
          <w:szCs w:val="28"/>
          <w:lang w:val="ru-RU"/>
        </w:rPr>
        <w:t xml:space="preserve"> воспитательного процесса, организация социально-воспитательной</w:t>
      </w:r>
      <w:r w:rsidRPr="00542300">
        <w:rPr>
          <w:spacing w:val="58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деятельности, нормативная база для управления социально-воспитательной деятельностью,</w:t>
      </w:r>
      <w:r w:rsidRPr="00542300">
        <w:rPr>
          <w:spacing w:val="1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социальная инфраструктура колледжа, социальная поддержка студентов,</w:t>
      </w:r>
      <w:r w:rsidRPr="00542300">
        <w:rPr>
          <w:spacing w:val="3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научно-ис</w:t>
      </w:r>
      <w:r w:rsidR="00665C80" w:rsidRPr="00542300">
        <w:rPr>
          <w:sz w:val="28"/>
          <w:szCs w:val="28"/>
          <w:lang w:val="ru-RU"/>
        </w:rPr>
        <w:t>следовательская работа обучающихся</w:t>
      </w:r>
      <w:r w:rsidRPr="00542300">
        <w:rPr>
          <w:sz w:val="28"/>
          <w:szCs w:val="28"/>
          <w:lang w:val="ru-RU"/>
        </w:rPr>
        <w:t xml:space="preserve">, </w:t>
      </w:r>
      <w:proofErr w:type="spellStart"/>
      <w:r w:rsidRPr="00542300">
        <w:rPr>
          <w:sz w:val="28"/>
          <w:szCs w:val="28"/>
          <w:lang w:val="ru-RU"/>
        </w:rPr>
        <w:t>внеучебная</w:t>
      </w:r>
      <w:proofErr w:type="spellEnd"/>
      <w:r w:rsidRPr="00542300">
        <w:rPr>
          <w:sz w:val="28"/>
          <w:szCs w:val="28"/>
          <w:lang w:val="ru-RU"/>
        </w:rPr>
        <w:t xml:space="preserve"> деятельность студентов, спортивная и</w:t>
      </w:r>
      <w:r w:rsidRPr="00542300">
        <w:rPr>
          <w:spacing w:val="5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физкультурно- оздоровительная работа, взаимодействие субъектов социокультурной среды</w:t>
      </w:r>
      <w:r w:rsidRPr="00542300">
        <w:rPr>
          <w:spacing w:val="23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колледжа, деятельность органов студенческого самоуправления, информационное</w:t>
      </w:r>
      <w:r w:rsidRPr="00542300">
        <w:rPr>
          <w:spacing w:val="54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обеспечение социально-воспитательного процесса, взаимодействие среды колледжа и «внешней</w:t>
      </w:r>
      <w:r w:rsidRPr="00542300">
        <w:rPr>
          <w:spacing w:val="-30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среды».</w:t>
      </w:r>
    </w:p>
    <w:p w:rsidR="00922342" w:rsidRPr="00542300" w:rsidRDefault="00922342" w:rsidP="00832E6A">
      <w:pPr>
        <w:pStyle w:val="a3"/>
        <w:ind w:right="110" w:firstLine="708"/>
        <w:jc w:val="both"/>
        <w:rPr>
          <w:sz w:val="28"/>
          <w:szCs w:val="28"/>
          <w:lang w:val="ru-RU"/>
        </w:rPr>
      </w:pPr>
    </w:p>
    <w:p w:rsidR="00572FAB" w:rsidRPr="00542300" w:rsidRDefault="00572FAB" w:rsidP="00832E6A">
      <w:pPr>
        <w:spacing w:after="0" w:line="240" w:lineRule="auto"/>
        <w:ind w:left="821" w:right="119"/>
        <w:rPr>
          <w:rFonts w:ascii="Times New Roman" w:eastAsia="Times New Roman" w:hAnsi="Times New Roman" w:cs="Times New Roman"/>
          <w:sz w:val="28"/>
          <w:szCs w:val="28"/>
        </w:rPr>
      </w:pPr>
      <w:r w:rsidRPr="00542300">
        <w:rPr>
          <w:rFonts w:ascii="Times New Roman" w:hAnsi="Times New Roman" w:cs="Times New Roman"/>
          <w:sz w:val="28"/>
          <w:szCs w:val="28"/>
        </w:rPr>
        <w:t>Документами, регламентирующими воспитательную деятельность,</w:t>
      </w:r>
      <w:r w:rsidRPr="005423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42300">
        <w:rPr>
          <w:rFonts w:ascii="Times New Roman" w:hAnsi="Times New Roman" w:cs="Times New Roman"/>
          <w:sz w:val="28"/>
          <w:szCs w:val="28"/>
        </w:rPr>
        <w:t>являются:</w:t>
      </w:r>
    </w:p>
    <w:p w:rsidR="009E163B" w:rsidRPr="00542300" w:rsidRDefault="00572FAB" w:rsidP="00832E6A">
      <w:pPr>
        <w:pStyle w:val="a3"/>
        <w:ind w:right="114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 xml:space="preserve">-Устав </w:t>
      </w:r>
      <w:r w:rsidR="009E163B" w:rsidRPr="00542300">
        <w:rPr>
          <w:sz w:val="28"/>
          <w:szCs w:val="28"/>
          <w:lang w:val="ru-RU"/>
        </w:rPr>
        <w:t>Государственного автономного учреждения «Колледж предпринимательства»</w:t>
      </w:r>
    </w:p>
    <w:p w:rsidR="009E163B" w:rsidRPr="00542300" w:rsidRDefault="009E163B" w:rsidP="00832E6A">
      <w:pPr>
        <w:pStyle w:val="a3"/>
        <w:ind w:right="114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-</w:t>
      </w:r>
      <w:r w:rsidR="00E45275" w:rsidRPr="00542300">
        <w:rPr>
          <w:sz w:val="28"/>
          <w:szCs w:val="28"/>
          <w:lang w:val="ru-RU"/>
        </w:rPr>
        <w:t xml:space="preserve"> Программа социально – воспитательной работы</w:t>
      </w:r>
      <w:r w:rsidR="008655AD" w:rsidRPr="00542300">
        <w:rPr>
          <w:sz w:val="28"/>
          <w:szCs w:val="28"/>
          <w:lang w:val="ru-RU"/>
        </w:rPr>
        <w:t xml:space="preserve"> на 5 лет</w:t>
      </w:r>
    </w:p>
    <w:p w:rsidR="00572FAB" w:rsidRPr="00542300" w:rsidRDefault="008655AD" w:rsidP="00832E6A">
      <w:pPr>
        <w:pStyle w:val="a3"/>
        <w:ind w:right="114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 xml:space="preserve">- План организации социально - </w:t>
      </w:r>
      <w:r w:rsidR="00572FAB" w:rsidRPr="00542300">
        <w:rPr>
          <w:sz w:val="28"/>
          <w:szCs w:val="28"/>
          <w:lang w:val="ru-RU"/>
        </w:rPr>
        <w:t xml:space="preserve"> воспитательной</w:t>
      </w:r>
      <w:r w:rsidR="00572FAB" w:rsidRPr="00542300">
        <w:rPr>
          <w:spacing w:val="-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работы</w:t>
      </w:r>
      <w:r w:rsidR="00572FAB" w:rsidRPr="00542300">
        <w:rPr>
          <w:sz w:val="28"/>
          <w:szCs w:val="28"/>
          <w:lang w:val="ru-RU"/>
        </w:rPr>
        <w:t>;</w:t>
      </w:r>
    </w:p>
    <w:p w:rsidR="00922342" w:rsidRPr="00542300" w:rsidRDefault="00922342" w:rsidP="00832E6A">
      <w:pPr>
        <w:pStyle w:val="a3"/>
        <w:ind w:right="114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- Положение о внутреннем контроле;</w:t>
      </w:r>
    </w:p>
    <w:p w:rsidR="008655AD" w:rsidRPr="00542300" w:rsidRDefault="00395A08" w:rsidP="00832E6A">
      <w:pPr>
        <w:pStyle w:val="a3"/>
        <w:ind w:right="114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- Положение о студенческом общежитии;</w:t>
      </w:r>
    </w:p>
    <w:p w:rsidR="00572FAB" w:rsidRPr="00542300" w:rsidRDefault="00572FAB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>Правила внутреннего распорядка</w:t>
      </w:r>
      <w:r w:rsidRPr="0054230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0747AD" w:rsidRPr="00542300">
        <w:rPr>
          <w:rFonts w:ascii="Times New Roman" w:hAnsi="Times New Roman"/>
          <w:sz w:val="28"/>
          <w:szCs w:val="28"/>
          <w:lang w:val="ru-RU"/>
        </w:rPr>
        <w:t>студенческого общежития</w:t>
      </w:r>
      <w:r w:rsidRPr="00542300">
        <w:rPr>
          <w:rFonts w:ascii="Times New Roman" w:hAnsi="Times New Roman"/>
          <w:sz w:val="28"/>
          <w:szCs w:val="28"/>
          <w:lang w:val="ru-RU"/>
        </w:rPr>
        <w:t>;</w:t>
      </w:r>
    </w:p>
    <w:p w:rsidR="00572FAB" w:rsidRPr="00542300" w:rsidRDefault="00572FAB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</w:rPr>
      </w:pPr>
      <w:r w:rsidRPr="00542300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542300">
        <w:rPr>
          <w:rFonts w:ascii="Times New Roman" w:hAnsi="Times New Roman"/>
          <w:sz w:val="28"/>
          <w:szCs w:val="28"/>
        </w:rPr>
        <w:t>Совете</w:t>
      </w:r>
      <w:proofErr w:type="spellEnd"/>
      <w:r w:rsidRPr="0054230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95A08" w:rsidRPr="00542300">
        <w:rPr>
          <w:rFonts w:ascii="Times New Roman" w:hAnsi="Times New Roman"/>
          <w:sz w:val="28"/>
          <w:szCs w:val="28"/>
          <w:lang w:val="ru-RU"/>
        </w:rPr>
        <w:t>общежития</w:t>
      </w:r>
      <w:r w:rsidRPr="00542300">
        <w:rPr>
          <w:rFonts w:ascii="Times New Roman" w:hAnsi="Times New Roman"/>
          <w:sz w:val="28"/>
          <w:szCs w:val="28"/>
        </w:rPr>
        <w:t>;</w:t>
      </w:r>
    </w:p>
    <w:p w:rsidR="00652290" w:rsidRPr="00542300" w:rsidRDefault="00652290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порядке розыска несовершеннолетних обучающихся, самовольно ушедших из общежития ГАУ КО КП</w:t>
      </w:r>
    </w:p>
    <w:p w:rsidR="005F2488" w:rsidRPr="00542300" w:rsidRDefault="005F2488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классном руководителе;</w:t>
      </w:r>
    </w:p>
    <w:p w:rsidR="00395A08" w:rsidRPr="00542300" w:rsidRDefault="0029797B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Совете классных руководителей;</w:t>
      </w:r>
    </w:p>
    <w:p w:rsidR="0029797B" w:rsidRPr="00542300" w:rsidRDefault="0029797B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Совете студентов;</w:t>
      </w:r>
    </w:p>
    <w:p w:rsidR="007F5C63" w:rsidRPr="00542300" w:rsidRDefault="007F5C63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дежурной учебной группе;</w:t>
      </w:r>
    </w:p>
    <w:p w:rsidR="00121E23" w:rsidRPr="00542300" w:rsidRDefault="00121E23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об организации студенческого самоуправления;</w:t>
      </w:r>
    </w:p>
    <w:p w:rsidR="0029797B" w:rsidRPr="00542300" w:rsidRDefault="0029797B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 xml:space="preserve">Положение о стипендии </w:t>
      </w:r>
      <w:proofErr w:type="gramStart"/>
      <w:r w:rsidRPr="00542300">
        <w:rPr>
          <w:rFonts w:ascii="Times New Roman" w:eastAsia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eastAsia="Times New Roman" w:hAnsi="Times New Roman"/>
          <w:sz w:val="28"/>
          <w:szCs w:val="28"/>
          <w:lang w:val="ru-RU"/>
        </w:rPr>
        <w:t xml:space="preserve"> очной формы обучения;</w:t>
      </w:r>
    </w:p>
    <w:p w:rsidR="0029797B" w:rsidRPr="00542300" w:rsidRDefault="00121E23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Положение об организации питания </w:t>
      </w:r>
      <w:proofErr w:type="gramStart"/>
      <w:r w:rsidRPr="00542300">
        <w:rPr>
          <w:rFonts w:ascii="Times New Roman" w:eastAsia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eastAsia="Times New Roman" w:hAnsi="Times New Roman"/>
          <w:sz w:val="28"/>
          <w:szCs w:val="28"/>
          <w:lang w:val="ru-RU"/>
        </w:rPr>
        <w:t>;</w:t>
      </w:r>
      <w:bookmarkStart w:id="0" w:name="_GoBack"/>
      <w:bookmarkEnd w:id="0"/>
    </w:p>
    <w:p w:rsidR="00121E23" w:rsidRPr="00542300" w:rsidRDefault="00B20A52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 xml:space="preserve">Положение об охране здоровья </w:t>
      </w:r>
      <w:proofErr w:type="gramStart"/>
      <w:r w:rsidRPr="00542300">
        <w:rPr>
          <w:rFonts w:ascii="Times New Roman" w:eastAsia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867CC8" w:rsidRPr="00542300" w:rsidRDefault="00867CC8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 xml:space="preserve">Порядок посещения </w:t>
      </w:r>
      <w:proofErr w:type="gramStart"/>
      <w:r w:rsidRPr="00542300">
        <w:rPr>
          <w:rFonts w:ascii="Times New Roman" w:eastAsia="Times New Roman" w:hAnsi="Times New Roman"/>
          <w:sz w:val="28"/>
          <w:szCs w:val="28"/>
          <w:lang w:val="ru-RU"/>
        </w:rPr>
        <w:t>обучающимися</w:t>
      </w:r>
      <w:proofErr w:type="gramEnd"/>
      <w:r w:rsidRPr="00542300">
        <w:rPr>
          <w:rFonts w:ascii="Times New Roman" w:eastAsia="Times New Roman" w:hAnsi="Times New Roman"/>
          <w:sz w:val="28"/>
          <w:szCs w:val="28"/>
          <w:lang w:val="ru-RU"/>
        </w:rPr>
        <w:t xml:space="preserve"> по их выбору мероприятий, не предусмотренных учебным планом;</w:t>
      </w:r>
    </w:p>
    <w:p w:rsidR="007F5C63" w:rsidRPr="00542300" w:rsidRDefault="007F5C63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единых требованиях к внешнему виду обучающихся;</w:t>
      </w:r>
    </w:p>
    <w:p w:rsidR="00572FAB" w:rsidRPr="00542300" w:rsidRDefault="00F205BF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музее;</w:t>
      </w:r>
    </w:p>
    <w:p w:rsidR="00572FAB" w:rsidRPr="00542300" w:rsidRDefault="00572FAB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</w:rPr>
      </w:pPr>
      <w:r w:rsidRPr="00542300">
        <w:rPr>
          <w:rFonts w:ascii="Times New Roman" w:hAnsi="Times New Roman"/>
          <w:sz w:val="28"/>
          <w:szCs w:val="28"/>
        </w:rPr>
        <w:t>Положение о</w:t>
      </w:r>
      <w:r w:rsidRPr="005423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2300">
        <w:rPr>
          <w:rFonts w:ascii="Times New Roman" w:hAnsi="Times New Roman"/>
          <w:sz w:val="28"/>
          <w:szCs w:val="28"/>
        </w:rPr>
        <w:t>библиотеке;</w:t>
      </w:r>
    </w:p>
    <w:p w:rsidR="00CB6664" w:rsidRPr="00542300" w:rsidRDefault="00CB6664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>Положение о дополнительных академических правах и социальной поддержке обучающихся;</w:t>
      </w:r>
    </w:p>
    <w:p w:rsidR="00567CF3" w:rsidRPr="00542300" w:rsidRDefault="00567CF3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об отпуске обучающихся – детей – сирот и детей, оставшихся без попечения родителей</w:t>
      </w:r>
      <w:r w:rsidR="005F20AD" w:rsidRPr="00542300">
        <w:rPr>
          <w:rFonts w:ascii="Times New Roman" w:eastAsia="Times New Roman" w:hAnsi="Times New Roman"/>
          <w:sz w:val="28"/>
          <w:szCs w:val="28"/>
          <w:lang w:val="ru-RU"/>
        </w:rPr>
        <w:t>, на выходные, праздничные, каникулярные и другие дни в семьи родственников, других граждан;</w:t>
      </w:r>
    </w:p>
    <w:p w:rsidR="005F20AD" w:rsidRPr="00542300" w:rsidRDefault="00DE1BC6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социальном партнерстве;</w:t>
      </w:r>
    </w:p>
    <w:p w:rsidR="00DE1BC6" w:rsidRPr="00542300" w:rsidRDefault="00DE1BC6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проведении пятидневных учебных сборов обучающихся;</w:t>
      </w:r>
    </w:p>
    <w:p w:rsidR="00DE1BC6" w:rsidRPr="00542300" w:rsidRDefault="00A13DF7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Положение о приеме, обучении, воспитании и содержании обучающихся из числа детей – сирот и детей, оставшихся без попечения родителей и лиц из их числа;</w:t>
      </w:r>
    </w:p>
    <w:p w:rsidR="00A13DF7" w:rsidRPr="00542300" w:rsidRDefault="00AA663E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eastAsia="Times New Roman" w:hAnsi="Times New Roman"/>
          <w:sz w:val="28"/>
          <w:szCs w:val="28"/>
          <w:lang w:val="ru-RU"/>
        </w:rPr>
        <w:t>Инструкция об организации и порядке ведения учёта обучающихся и семей, находящихся в социально опасном положении;</w:t>
      </w:r>
    </w:p>
    <w:p w:rsidR="00BC667F" w:rsidRPr="00542300" w:rsidRDefault="00BC667F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 xml:space="preserve">Положение о порядке применения к </w:t>
      </w:r>
      <w:proofErr w:type="gramStart"/>
      <w:r w:rsidRPr="0054230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542300">
        <w:rPr>
          <w:rFonts w:ascii="Times New Roman" w:hAnsi="Times New Roman"/>
          <w:sz w:val="28"/>
          <w:szCs w:val="28"/>
          <w:lang w:val="ru-RU"/>
        </w:rPr>
        <w:t xml:space="preserve"> и снятия с обучающихся мер дисциплинарного взыскания;</w:t>
      </w:r>
    </w:p>
    <w:p w:rsidR="005F20AD" w:rsidRPr="00542300" w:rsidRDefault="00D55E2F" w:rsidP="00832E6A">
      <w:pPr>
        <w:pStyle w:val="a5"/>
        <w:numPr>
          <w:ilvl w:val="0"/>
          <w:numId w:val="1"/>
        </w:numPr>
        <w:tabs>
          <w:tab w:val="left" w:pos="252"/>
        </w:tabs>
        <w:ind w:left="2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>Положение об организации работы по предупреждению и пресечению правонарушений, связанных с незаконным оборотом наркотических средств и психотропных веществ.</w:t>
      </w:r>
    </w:p>
    <w:p w:rsidR="00572FAB" w:rsidRPr="00542300" w:rsidRDefault="00572FAB" w:rsidP="00832E6A">
      <w:pPr>
        <w:pStyle w:val="a3"/>
        <w:ind w:right="117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В настоящее время серьезное внимание уделяется совершенствованию</w:t>
      </w:r>
      <w:r w:rsidRPr="00542300">
        <w:rPr>
          <w:spacing w:val="26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воспитания будущего специалиста, созданию условий для развития личности, реализации ее</w:t>
      </w:r>
      <w:r w:rsidRPr="00542300">
        <w:rPr>
          <w:spacing w:val="45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творческой активности.</w:t>
      </w:r>
    </w:p>
    <w:p w:rsidR="00572FAB" w:rsidRPr="00542300" w:rsidRDefault="00572FAB" w:rsidP="00832E6A">
      <w:pPr>
        <w:pStyle w:val="a3"/>
        <w:ind w:right="110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В этой связи учебно-воспитательный процесс в колледже направлен на</w:t>
      </w:r>
      <w:r w:rsidRPr="00542300">
        <w:rPr>
          <w:spacing w:val="35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формирование у</w:t>
      </w:r>
      <w:r w:rsidRPr="00542300">
        <w:rPr>
          <w:spacing w:val="36"/>
          <w:sz w:val="28"/>
          <w:szCs w:val="28"/>
          <w:lang w:val="ru-RU"/>
        </w:rPr>
        <w:t xml:space="preserve"> </w:t>
      </w:r>
      <w:r w:rsidR="009C46D8" w:rsidRPr="00542300">
        <w:rPr>
          <w:sz w:val="28"/>
          <w:szCs w:val="28"/>
          <w:lang w:val="ru-RU"/>
        </w:rPr>
        <w:t>обучающихся</w:t>
      </w:r>
      <w:r w:rsidRPr="00542300">
        <w:rPr>
          <w:spacing w:val="38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творческой</w:t>
      </w:r>
      <w:r w:rsidRPr="00542300">
        <w:rPr>
          <w:spacing w:val="3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и</w:t>
      </w:r>
      <w:r w:rsidRPr="00542300">
        <w:rPr>
          <w:spacing w:val="37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социальной</w:t>
      </w:r>
      <w:r w:rsidRPr="00542300">
        <w:rPr>
          <w:spacing w:val="3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активности,</w:t>
      </w:r>
      <w:r w:rsidRPr="00542300">
        <w:rPr>
          <w:spacing w:val="38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нравственности,</w:t>
      </w:r>
      <w:r w:rsidRPr="00542300">
        <w:rPr>
          <w:spacing w:val="33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норм</w:t>
      </w:r>
      <w:r w:rsidRPr="00542300">
        <w:rPr>
          <w:spacing w:val="37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здорового</w:t>
      </w:r>
      <w:r w:rsidRPr="00542300">
        <w:rPr>
          <w:spacing w:val="35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образа жизни. Воспитательный процесс – это ядро педагогической деятельности колледжа,</w:t>
      </w:r>
      <w:r w:rsidRPr="00542300">
        <w:rPr>
          <w:spacing w:val="36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которое рассматривается как целостная динамическая система, целью которой является</w:t>
      </w:r>
      <w:r w:rsidRPr="00542300">
        <w:rPr>
          <w:spacing w:val="14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развитие здоровой, духовно-обогащенной личности</w:t>
      </w:r>
      <w:r w:rsidRPr="00542300">
        <w:rPr>
          <w:spacing w:val="-16"/>
          <w:sz w:val="28"/>
          <w:szCs w:val="28"/>
          <w:lang w:val="ru-RU"/>
        </w:rPr>
        <w:t xml:space="preserve"> </w:t>
      </w:r>
      <w:r w:rsidR="009C46D8" w:rsidRPr="00542300">
        <w:rPr>
          <w:sz w:val="28"/>
          <w:szCs w:val="28"/>
          <w:lang w:val="ru-RU"/>
        </w:rPr>
        <w:t>обучающегося</w:t>
      </w:r>
      <w:r w:rsidRPr="00542300">
        <w:rPr>
          <w:sz w:val="28"/>
          <w:szCs w:val="28"/>
          <w:lang w:val="ru-RU"/>
        </w:rPr>
        <w:t>.</w:t>
      </w:r>
    </w:p>
    <w:p w:rsidR="00572FAB" w:rsidRPr="00542300" w:rsidRDefault="00572FAB" w:rsidP="00832E6A">
      <w:pPr>
        <w:pStyle w:val="a3"/>
        <w:ind w:left="142" w:right="119" w:firstLine="566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Процесс воспитания является многосторонним, многогранным и</w:t>
      </w:r>
      <w:r w:rsidRPr="00542300">
        <w:rPr>
          <w:spacing w:val="-22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многофакторным.</w:t>
      </w:r>
      <w:r w:rsidR="00D65D9C" w:rsidRPr="00542300">
        <w:rPr>
          <w:sz w:val="28"/>
          <w:szCs w:val="28"/>
          <w:lang w:val="ru-RU"/>
        </w:rPr>
        <w:t xml:space="preserve"> </w:t>
      </w:r>
      <w:r w:rsidR="00B100D1" w:rsidRPr="00542300">
        <w:rPr>
          <w:sz w:val="28"/>
          <w:szCs w:val="28"/>
          <w:lang w:val="ru-RU"/>
        </w:rPr>
        <w:t>Внеучебная деятельность есть неотъемлемая часть воспитательной работы в колледже, столь же приоритетная, как и учебная</w:t>
      </w:r>
      <w:r w:rsidR="00D65D9C" w:rsidRPr="00542300">
        <w:rPr>
          <w:sz w:val="28"/>
          <w:szCs w:val="28"/>
          <w:lang w:val="ru-RU"/>
        </w:rPr>
        <w:t>.</w:t>
      </w:r>
    </w:p>
    <w:p w:rsidR="00572FAB" w:rsidRPr="00542300" w:rsidRDefault="00572FAB" w:rsidP="00832E6A">
      <w:pPr>
        <w:pStyle w:val="a3"/>
        <w:ind w:right="108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Для организации и проведения воспитательной работы с обучающимися</w:t>
      </w:r>
      <w:r w:rsidRPr="00542300">
        <w:rPr>
          <w:spacing w:val="2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разработана система воспитания, в которую вовлечены ш</w:t>
      </w:r>
      <w:r w:rsidR="009C46D8" w:rsidRPr="00542300">
        <w:rPr>
          <w:sz w:val="28"/>
          <w:szCs w:val="28"/>
          <w:lang w:val="ru-RU"/>
        </w:rPr>
        <w:t>татные работники колледжа</w:t>
      </w:r>
      <w:r w:rsidR="00413CE4" w:rsidRPr="00542300">
        <w:rPr>
          <w:spacing w:val="27"/>
          <w:sz w:val="28"/>
          <w:szCs w:val="28"/>
          <w:lang w:val="ru-RU"/>
        </w:rPr>
        <w:t xml:space="preserve">: </w:t>
      </w:r>
      <w:r w:rsidRPr="00542300">
        <w:rPr>
          <w:sz w:val="28"/>
          <w:szCs w:val="28"/>
          <w:lang w:val="ru-RU"/>
        </w:rPr>
        <w:t>педаго</w:t>
      </w:r>
      <w:proofErr w:type="gramStart"/>
      <w:r w:rsidRPr="00542300">
        <w:rPr>
          <w:sz w:val="28"/>
          <w:szCs w:val="28"/>
          <w:lang w:val="ru-RU"/>
        </w:rPr>
        <w:t>г-</w:t>
      </w:r>
      <w:proofErr w:type="gramEnd"/>
      <w:r w:rsidRPr="00542300">
        <w:rPr>
          <w:sz w:val="28"/>
          <w:szCs w:val="28"/>
          <w:lang w:val="ru-RU"/>
        </w:rPr>
        <w:t xml:space="preserve"> психолог, социальн</w:t>
      </w:r>
      <w:r w:rsidR="00413CE4" w:rsidRPr="00542300">
        <w:rPr>
          <w:sz w:val="28"/>
          <w:szCs w:val="28"/>
          <w:lang w:val="ru-RU"/>
        </w:rPr>
        <w:t xml:space="preserve">ый педагог, </w:t>
      </w:r>
      <w:r w:rsidRPr="00542300">
        <w:rPr>
          <w:sz w:val="28"/>
          <w:szCs w:val="28"/>
          <w:lang w:val="ru-RU"/>
        </w:rPr>
        <w:t>педагог-организатор ОБЖ,</w:t>
      </w:r>
      <w:r w:rsidRPr="00542300">
        <w:rPr>
          <w:spacing w:val="40"/>
          <w:sz w:val="28"/>
          <w:szCs w:val="28"/>
          <w:lang w:val="ru-RU"/>
        </w:rPr>
        <w:t xml:space="preserve"> </w:t>
      </w:r>
      <w:r w:rsidR="00413CE4" w:rsidRPr="00542300">
        <w:rPr>
          <w:sz w:val="28"/>
          <w:szCs w:val="28"/>
          <w:lang w:val="ru-RU"/>
        </w:rPr>
        <w:t xml:space="preserve">руководители кружков и </w:t>
      </w:r>
      <w:r w:rsidR="003A3DD0" w:rsidRPr="00542300">
        <w:rPr>
          <w:sz w:val="28"/>
          <w:szCs w:val="28"/>
          <w:lang w:val="ru-RU"/>
        </w:rPr>
        <w:t>секций</w:t>
      </w:r>
      <w:r w:rsidR="003A3DD0" w:rsidRPr="00542300">
        <w:rPr>
          <w:spacing w:val="40"/>
          <w:sz w:val="28"/>
          <w:szCs w:val="28"/>
          <w:lang w:val="ru-RU"/>
        </w:rPr>
        <w:t>,</w:t>
      </w:r>
      <w:r w:rsidR="003A3DD0" w:rsidRPr="00542300">
        <w:rPr>
          <w:sz w:val="28"/>
          <w:szCs w:val="28"/>
          <w:lang w:val="ru-RU"/>
        </w:rPr>
        <w:t xml:space="preserve"> воспитатели</w:t>
      </w:r>
      <w:r w:rsidRPr="00542300">
        <w:rPr>
          <w:sz w:val="28"/>
          <w:szCs w:val="28"/>
          <w:lang w:val="ru-RU"/>
        </w:rPr>
        <w:t xml:space="preserve"> общежития, руководитель</w:t>
      </w:r>
      <w:r w:rsidR="00413CE4" w:rsidRPr="00542300">
        <w:rPr>
          <w:sz w:val="28"/>
          <w:szCs w:val="28"/>
          <w:lang w:val="ru-RU"/>
        </w:rPr>
        <w:t xml:space="preserve"> физического воспитания, классные руководители</w:t>
      </w:r>
      <w:r w:rsidRPr="00542300">
        <w:rPr>
          <w:sz w:val="28"/>
          <w:szCs w:val="28"/>
          <w:lang w:val="ru-RU"/>
        </w:rPr>
        <w:t xml:space="preserve"> учебных групп, мастера</w:t>
      </w:r>
      <w:r w:rsidR="00105C25">
        <w:rPr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 xml:space="preserve">производственного обучения. </w:t>
      </w:r>
      <w:r w:rsidR="0093344E" w:rsidRPr="00542300">
        <w:rPr>
          <w:sz w:val="28"/>
          <w:szCs w:val="28"/>
          <w:lang w:val="ru-RU"/>
        </w:rPr>
        <w:t xml:space="preserve">Непосредственное руководство </w:t>
      </w:r>
      <w:r w:rsidRPr="00542300">
        <w:rPr>
          <w:sz w:val="28"/>
          <w:szCs w:val="28"/>
          <w:lang w:val="ru-RU"/>
        </w:rPr>
        <w:t xml:space="preserve">и </w:t>
      </w:r>
      <w:proofErr w:type="gramStart"/>
      <w:r w:rsidRPr="00542300">
        <w:rPr>
          <w:sz w:val="28"/>
          <w:szCs w:val="28"/>
          <w:lang w:val="ru-RU"/>
        </w:rPr>
        <w:t>контроль за</w:t>
      </w:r>
      <w:proofErr w:type="gramEnd"/>
      <w:r w:rsidRPr="00542300">
        <w:rPr>
          <w:sz w:val="28"/>
          <w:szCs w:val="28"/>
          <w:lang w:val="ru-RU"/>
        </w:rPr>
        <w:t xml:space="preserve"> работой осущ</w:t>
      </w:r>
      <w:r w:rsidR="0093344E" w:rsidRPr="00542300">
        <w:rPr>
          <w:sz w:val="28"/>
          <w:szCs w:val="28"/>
          <w:lang w:val="ru-RU"/>
        </w:rPr>
        <w:t>ествляет заместитель директора по социально – воспитательной работе</w:t>
      </w:r>
      <w:r w:rsidRPr="00542300">
        <w:rPr>
          <w:sz w:val="28"/>
          <w:szCs w:val="28"/>
          <w:lang w:val="ru-RU"/>
        </w:rPr>
        <w:t>.</w:t>
      </w:r>
    </w:p>
    <w:p w:rsidR="00D65D9C" w:rsidRPr="00542300" w:rsidRDefault="00D65D9C" w:rsidP="00832E6A">
      <w:pPr>
        <w:pStyle w:val="a3"/>
        <w:ind w:right="112" w:firstLine="596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Воспитательная работа осуществляется по следующим направлениям:</w:t>
      </w:r>
    </w:p>
    <w:p w:rsidR="00D65D9C" w:rsidRPr="00542300" w:rsidRDefault="0094621C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lastRenderedPageBreak/>
        <w:t>духовно – нравственное воспитание;</w:t>
      </w:r>
    </w:p>
    <w:p w:rsidR="0094621C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патриотическое воспитание;</w:t>
      </w:r>
    </w:p>
    <w:p w:rsidR="004D7CC2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гражданско – правовое воспитание;</w:t>
      </w:r>
    </w:p>
    <w:p w:rsidR="004D7CC2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формирование здорового образа жизни;</w:t>
      </w:r>
    </w:p>
    <w:p w:rsidR="004D7CC2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профессионально – трудовое воспитание;</w:t>
      </w:r>
    </w:p>
    <w:p w:rsidR="004D7CC2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художественно – эстетическое воспитание, творческая самореализация;</w:t>
      </w:r>
    </w:p>
    <w:p w:rsidR="004D7CC2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экологическое воспитание;</w:t>
      </w:r>
    </w:p>
    <w:p w:rsidR="004D7CC2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формирование информационной культуры;</w:t>
      </w:r>
    </w:p>
    <w:p w:rsidR="004D7CC2" w:rsidRPr="00542300" w:rsidRDefault="004D7CC2" w:rsidP="00832E6A">
      <w:pPr>
        <w:pStyle w:val="a3"/>
        <w:numPr>
          <w:ilvl w:val="0"/>
          <w:numId w:val="2"/>
        </w:numPr>
        <w:ind w:right="112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социальное развитие личности.</w:t>
      </w:r>
    </w:p>
    <w:p w:rsidR="00572FAB" w:rsidRPr="00542300" w:rsidRDefault="00572FAB" w:rsidP="00832E6A">
      <w:pPr>
        <w:pStyle w:val="a3"/>
        <w:ind w:right="121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Системообразующим элементом становится интеграция в различных</w:t>
      </w:r>
      <w:r w:rsidRPr="00542300">
        <w:rPr>
          <w:spacing w:val="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фо</w:t>
      </w:r>
      <w:r w:rsidR="00CB4D7E" w:rsidRPr="00542300">
        <w:rPr>
          <w:sz w:val="28"/>
          <w:szCs w:val="28"/>
          <w:lang w:val="ru-RU"/>
        </w:rPr>
        <w:t>рмах жизнедеятельности обучающихся</w:t>
      </w:r>
      <w:r w:rsidRPr="00542300">
        <w:rPr>
          <w:sz w:val="28"/>
          <w:szCs w:val="28"/>
          <w:lang w:val="ru-RU"/>
        </w:rPr>
        <w:t xml:space="preserve"> учебно-познавательной и досуговой</w:t>
      </w:r>
      <w:r w:rsidRPr="00542300">
        <w:rPr>
          <w:spacing w:val="-25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деятельности.</w:t>
      </w:r>
    </w:p>
    <w:p w:rsidR="00572FAB" w:rsidRPr="00542300" w:rsidRDefault="00572FAB" w:rsidP="00832E6A">
      <w:pPr>
        <w:pStyle w:val="a3"/>
        <w:ind w:right="117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В колледже ведется планомерная работа по развитию студенческого</w:t>
      </w:r>
      <w:r w:rsidRPr="00542300">
        <w:rPr>
          <w:spacing w:val="17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самоуправления. Студенческое самоуправление ориентировано на дополнение действий</w:t>
      </w:r>
      <w:r w:rsidRPr="00542300">
        <w:rPr>
          <w:spacing w:val="4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администрации, педагогического коллект</w:t>
      </w:r>
      <w:r w:rsidR="00CB4D7E" w:rsidRPr="00542300">
        <w:rPr>
          <w:sz w:val="28"/>
          <w:szCs w:val="28"/>
          <w:lang w:val="ru-RU"/>
        </w:rPr>
        <w:t>ива в сфере работы с обучающимися</w:t>
      </w:r>
      <w:r w:rsidRPr="00542300">
        <w:rPr>
          <w:sz w:val="28"/>
          <w:szCs w:val="28"/>
          <w:lang w:val="ru-RU"/>
        </w:rPr>
        <w:t>, так как более</w:t>
      </w:r>
      <w:r w:rsidRPr="00542300">
        <w:rPr>
          <w:spacing w:val="33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эффективные результаты в области воспитания студентов могут быть получены при</w:t>
      </w:r>
      <w:r w:rsidRPr="00542300">
        <w:rPr>
          <w:spacing w:val="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равноценном сочетании методов административной и педагогической воспитательной работы</w:t>
      </w:r>
      <w:r w:rsidRPr="00542300">
        <w:rPr>
          <w:spacing w:val="32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с механизмами студенческой самодеятельности, самоорганизации и самоуправления. Опорой</w:t>
      </w:r>
      <w:r w:rsidRPr="00542300">
        <w:rPr>
          <w:spacing w:val="-2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в воспитательной работе является</w:t>
      </w:r>
      <w:r w:rsidRPr="00542300">
        <w:rPr>
          <w:spacing w:val="-14"/>
          <w:sz w:val="28"/>
          <w:szCs w:val="28"/>
          <w:lang w:val="ru-RU"/>
        </w:rPr>
        <w:t xml:space="preserve"> </w:t>
      </w:r>
      <w:r w:rsidR="00CB4D7E" w:rsidRPr="00542300">
        <w:rPr>
          <w:sz w:val="28"/>
          <w:szCs w:val="28"/>
          <w:lang w:val="ru-RU"/>
        </w:rPr>
        <w:t xml:space="preserve">Студенческий Совет </w:t>
      </w:r>
      <w:proofErr w:type="gramStart"/>
      <w:r w:rsidR="00CB4D7E" w:rsidRPr="00542300">
        <w:rPr>
          <w:sz w:val="28"/>
          <w:szCs w:val="28"/>
          <w:lang w:val="ru-RU"/>
        </w:rPr>
        <w:t>обучающихся</w:t>
      </w:r>
      <w:proofErr w:type="gramEnd"/>
      <w:r w:rsidR="00CB4D7E" w:rsidRPr="00542300">
        <w:rPr>
          <w:sz w:val="28"/>
          <w:szCs w:val="28"/>
          <w:lang w:val="ru-RU"/>
        </w:rPr>
        <w:t xml:space="preserve"> колледжа</w:t>
      </w:r>
      <w:r w:rsidRPr="00542300">
        <w:rPr>
          <w:sz w:val="28"/>
          <w:szCs w:val="28"/>
          <w:lang w:val="ru-RU"/>
        </w:rPr>
        <w:t>.</w:t>
      </w:r>
    </w:p>
    <w:p w:rsidR="00572FAB" w:rsidRPr="00542300" w:rsidRDefault="007D672A" w:rsidP="00832E6A">
      <w:pPr>
        <w:pStyle w:val="a3"/>
        <w:ind w:right="111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Обучающиеся</w:t>
      </w:r>
      <w:r w:rsidR="00572FAB" w:rsidRPr="00542300">
        <w:rPr>
          <w:sz w:val="28"/>
          <w:szCs w:val="28"/>
          <w:lang w:val="ru-RU"/>
        </w:rPr>
        <w:t xml:space="preserve"> колледжа активно принимают участие в конкурсах</w:t>
      </w:r>
      <w:r w:rsidR="00572FAB" w:rsidRPr="00542300">
        <w:rPr>
          <w:spacing w:val="16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профессионального мастерства, в предметных олимпиадах, во всех спортивных мероприятиях, участвуют</w:t>
      </w:r>
      <w:r w:rsidR="00572FAB" w:rsidRPr="00542300">
        <w:rPr>
          <w:spacing w:val="12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 xml:space="preserve">в культурно-массовой и творческой работе </w:t>
      </w:r>
      <w:r w:rsidRPr="00542300">
        <w:rPr>
          <w:sz w:val="28"/>
          <w:szCs w:val="28"/>
          <w:lang w:val="ru-RU"/>
        </w:rPr>
        <w:t xml:space="preserve">колледжа, </w:t>
      </w:r>
      <w:r w:rsidR="00572FAB" w:rsidRPr="00542300">
        <w:rPr>
          <w:sz w:val="28"/>
          <w:szCs w:val="28"/>
          <w:lang w:val="ru-RU"/>
        </w:rPr>
        <w:t>города и области, что</w:t>
      </w:r>
      <w:r w:rsidR="00572FAB" w:rsidRPr="00542300">
        <w:rPr>
          <w:spacing w:val="3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подтверждается многочисленными грамотами, дипломами и благодарностями за участие и призовые места</w:t>
      </w:r>
      <w:r w:rsidR="00572FAB" w:rsidRPr="00542300">
        <w:rPr>
          <w:spacing w:val="7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в различных конкурсах и</w:t>
      </w:r>
      <w:r w:rsidR="00572FAB" w:rsidRPr="00542300">
        <w:rPr>
          <w:spacing w:val="-12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смотрах.</w:t>
      </w:r>
    </w:p>
    <w:p w:rsidR="00115769" w:rsidRPr="00542300" w:rsidRDefault="00572FAB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>Для решения задач и целей воспитательной работы на протяжении многих</w:t>
      </w:r>
      <w:r w:rsidRPr="00542300">
        <w:rPr>
          <w:spacing w:val="59"/>
          <w:sz w:val="28"/>
          <w:szCs w:val="28"/>
        </w:rPr>
        <w:t xml:space="preserve"> </w:t>
      </w:r>
      <w:r w:rsidRPr="00542300">
        <w:rPr>
          <w:sz w:val="28"/>
          <w:szCs w:val="28"/>
        </w:rPr>
        <w:t>лет колледж со</w:t>
      </w:r>
      <w:r w:rsidR="007D672A" w:rsidRPr="00542300">
        <w:rPr>
          <w:sz w:val="28"/>
          <w:szCs w:val="28"/>
        </w:rPr>
        <w:t>трудничает с социальными партнерами</w:t>
      </w:r>
      <w:r w:rsidR="00115769" w:rsidRPr="00542300">
        <w:rPr>
          <w:sz w:val="28"/>
          <w:szCs w:val="28"/>
        </w:rPr>
        <w:t xml:space="preserve"> по вопросам воспитания, профилактики асоциальных явлений, правонарушений и преступлений несовершеннолетних, оказывающие психолого-педагогическую помощь и психологическое сопровождение: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 xml:space="preserve">КДН и ЗП администрации городского округа «Город Калининград», «Гурьевский МР» (взаимодействие по вопросам правонарушений несовершеннолетних и их профилактики, обмен информацией, консультации); 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>отделы опеки и попечительства над несовершеннолетними города Калининграда и Калининградской области (взаимодействие по социально-педагогическому сопровождению и правовой защите детей-сирот);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 xml:space="preserve">ГАОУ </w:t>
      </w:r>
      <w:proofErr w:type="gramStart"/>
      <w:r w:rsidRPr="00542300">
        <w:rPr>
          <w:sz w:val="28"/>
          <w:szCs w:val="28"/>
        </w:rPr>
        <w:t>КО</w:t>
      </w:r>
      <w:proofErr w:type="gramEnd"/>
      <w:r w:rsidRPr="00542300">
        <w:rPr>
          <w:sz w:val="28"/>
          <w:szCs w:val="28"/>
        </w:rPr>
        <w:t xml:space="preserve"> «Центр диагностики и консультирования детей и подростков» (индивидуальное консультирование студентов, находящихся в социально опасном положении и нуждающихся в специфической помощи);</w:t>
      </w:r>
    </w:p>
    <w:p w:rsidR="003A3DD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>ГУЗ «Калининградский центр профилактики и борьбы со СПИД» (взаимодействие по медицинскому просвещению и профилактике социально-опасных заболеваний);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lastRenderedPageBreak/>
        <w:t xml:space="preserve">- </w:t>
      </w:r>
      <w:r w:rsidRPr="00542300">
        <w:rPr>
          <w:sz w:val="28"/>
          <w:szCs w:val="28"/>
        </w:rPr>
        <w:tab/>
        <w:t xml:space="preserve">ГБУСО КО «Центр социальной помощи семье и детям» (социально - психолого </w:t>
      </w:r>
      <w:proofErr w:type="gramStart"/>
      <w:r w:rsidRPr="00542300">
        <w:rPr>
          <w:sz w:val="28"/>
          <w:szCs w:val="28"/>
        </w:rPr>
        <w:t>-п</w:t>
      </w:r>
      <w:proofErr w:type="gramEnd"/>
      <w:r w:rsidRPr="00542300">
        <w:rPr>
          <w:sz w:val="28"/>
          <w:szCs w:val="28"/>
        </w:rPr>
        <w:t>едагогическое просвещение подростков и родителей, имеющих несовершеннолетних детей);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 xml:space="preserve">ГБУЗ </w:t>
      </w:r>
      <w:proofErr w:type="gramStart"/>
      <w:r w:rsidRPr="00542300">
        <w:rPr>
          <w:sz w:val="28"/>
          <w:szCs w:val="28"/>
        </w:rPr>
        <w:t>КО</w:t>
      </w:r>
      <w:proofErr w:type="gramEnd"/>
      <w:r w:rsidRPr="00542300">
        <w:rPr>
          <w:sz w:val="28"/>
          <w:szCs w:val="28"/>
        </w:rPr>
        <w:t xml:space="preserve"> «Центр медицинской профилактики и реабилитации» (содействие в правовом и психологическом сопровождении обучающихся, находящихся в сложной жизненной ситуации, профилактика рискованного поведения обучающихся и формирование здорового образа жизни);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>МБОУ «Гурьевский районный центр «Доверие» (содействие в правовом и психологическом сопровождении обучающихся, находящихся в сложной жизненной ситуации, профилактика рискованного поведения обучающихся и формирование здорового образа жизни);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 xml:space="preserve">ГБУ </w:t>
      </w:r>
      <w:proofErr w:type="gramStart"/>
      <w:r w:rsidRPr="00542300">
        <w:rPr>
          <w:sz w:val="28"/>
          <w:szCs w:val="28"/>
        </w:rPr>
        <w:t>КО</w:t>
      </w:r>
      <w:proofErr w:type="gramEnd"/>
      <w:r w:rsidRPr="00542300">
        <w:rPr>
          <w:sz w:val="28"/>
          <w:szCs w:val="28"/>
        </w:rPr>
        <w:t xml:space="preserve"> «Школа-интернат» (реализация совместных проектов, шефское взаимодействие);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>КРМО «Юная Лидерская Армия» (сотрудничество по повышению информационной грамотности обучающихся по здоровьесбережению и отказу от потребления ПАВ);</w:t>
      </w:r>
    </w:p>
    <w:p w:rsidR="00115769" w:rsidRPr="00542300" w:rsidRDefault="00115769" w:rsidP="00832E6A">
      <w:pPr>
        <w:pStyle w:val="paragraphleft0"/>
        <w:spacing w:before="0" w:after="0"/>
        <w:ind w:firstLine="709"/>
        <w:jc w:val="both"/>
        <w:rPr>
          <w:sz w:val="28"/>
          <w:szCs w:val="28"/>
        </w:rPr>
      </w:pPr>
      <w:r w:rsidRPr="00542300">
        <w:rPr>
          <w:sz w:val="28"/>
          <w:szCs w:val="28"/>
        </w:rPr>
        <w:t xml:space="preserve">- </w:t>
      </w:r>
      <w:r w:rsidRPr="00542300">
        <w:rPr>
          <w:sz w:val="28"/>
          <w:szCs w:val="28"/>
        </w:rPr>
        <w:tab/>
        <w:t>КРОО «Трезвые поколения» (сотрудничество по формированию основ здорового образа жизни обучающихся);</w:t>
      </w:r>
    </w:p>
    <w:p w:rsidR="00115769" w:rsidRPr="00542300" w:rsidRDefault="00115769" w:rsidP="00832E6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42300">
        <w:rPr>
          <w:rFonts w:ascii="Times New Roman" w:hAnsi="Times New Roman"/>
          <w:sz w:val="28"/>
          <w:szCs w:val="28"/>
          <w:lang w:val="ru-RU"/>
        </w:rPr>
        <w:tab/>
        <w:t xml:space="preserve">Храм Вознесения Господня г. Гурьевск (сотрудничество по духовно-нравственному воспитанию </w:t>
      </w:r>
      <w:proofErr w:type="gramStart"/>
      <w:r w:rsidRPr="0054230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hAnsi="Times New Roman"/>
          <w:sz w:val="28"/>
          <w:szCs w:val="28"/>
          <w:lang w:val="ru-RU"/>
        </w:rPr>
        <w:t>);</w:t>
      </w:r>
    </w:p>
    <w:p w:rsidR="00115769" w:rsidRPr="00542300" w:rsidRDefault="00115769" w:rsidP="00832E6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42300">
        <w:rPr>
          <w:rFonts w:ascii="Times New Roman" w:hAnsi="Times New Roman"/>
          <w:sz w:val="28"/>
          <w:szCs w:val="28"/>
          <w:lang w:val="ru-RU"/>
        </w:rPr>
        <w:tab/>
        <w:t xml:space="preserve">ГБУК «Калининградская областная научная библиотека» (сотрудничество по духовно-нравственному и гражданско-патриотическому воспитанию </w:t>
      </w:r>
      <w:proofErr w:type="gramStart"/>
      <w:r w:rsidRPr="0054230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hAnsi="Times New Roman"/>
          <w:sz w:val="28"/>
          <w:szCs w:val="28"/>
          <w:lang w:val="ru-RU"/>
        </w:rPr>
        <w:t>):</w:t>
      </w:r>
    </w:p>
    <w:p w:rsidR="00115769" w:rsidRPr="00542300" w:rsidRDefault="00115769" w:rsidP="00832E6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42300">
        <w:rPr>
          <w:rFonts w:ascii="Times New Roman" w:hAnsi="Times New Roman"/>
          <w:sz w:val="28"/>
          <w:szCs w:val="28"/>
          <w:lang w:val="ru-RU"/>
        </w:rPr>
        <w:tab/>
        <w:t xml:space="preserve"> МАУ культуры городского округа «Город Калининград» «Калининградская централизованная библиотечная система» (сотрудничество по духовно-нравственному и гражданско-патриотическому воспитанию </w:t>
      </w:r>
      <w:proofErr w:type="gramStart"/>
      <w:r w:rsidRPr="0054230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hAnsi="Times New Roman"/>
          <w:sz w:val="28"/>
          <w:szCs w:val="28"/>
          <w:lang w:val="ru-RU"/>
        </w:rPr>
        <w:t>);</w:t>
      </w:r>
    </w:p>
    <w:p w:rsidR="00115769" w:rsidRPr="00542300" w:rsidRDefault="00115769" w:rsidP="00832E6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42300">
        <w:rPr>
          <w:rFonts w:ascii="Times New Roman" w:hAnsi="Times New Roman"/>
          <w:sz w:val="28"/>
          <w:szCs w:val="28"/>
          <w:lang w:val="ru-RU"/>
        </w:rPr>
        <w:tab/>
        <w:t xml:space="preserve">ГБОУ СПО «Калининградский областной музыкальный колледж им. С.В. Рахманинова» (сотрудничество по художественно-эстетическому воспитанию </w:t>
      </w:r>
      <w:proofErr w:type="gramStart"/>
      <w:r w:rsidRPr="0054230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hAnsi="Times New Roman"/>
          <w:sz w:val="28"/>
          <w:szCs w:val="28"/>
          <w:lang w:val="ru-RU"/>
        </w:rPr>
        <w:t>).</w:t>
      </w:r>
    </w:p>
    <w:p w:rsidR="00115769" w:rsidRPr="00542300" w:rsidRDefault="00115769" w:rsidP="00832E6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300">
        <w:rPr>
          <w:rFonts w:ascii="Times New Roman" w:hAnsi="Times New Roman"/>
          <w:sz w:val="28"/>
          <w:szCs w:val="28"/>
          <w:lang w:val="ru-RU"/>
        </w:rPr>
        <w:t xml:space="preserve">- МБУ ДО ДШИ им. А. </w:t>
      </w:r>
      <w:proofErr w:type="spellStart"/>
      <w:r w:rsidRPr="00542300">
        <w:rPr>
          <w:rFonts w:ascii="Times New Roman" w:hAnsi="Times New Roman"/>
          <w:sz w:val="28"/>
          <w:szCs w:val="28"/>
          <w:lang w:val="ru-RU"/>
        </w:rPr>
        <w:t>Караманова</w:t>
      </w:r>
      <w:proofErr w:type="spellEnd"/>
      <w:r w:rsidRPr="00542300">
        <w:rPr>
          <w:rFonts w:ascii="Times New Roman" w:hAnsi="Times New Roman"/>
          <w:sz w:val="28"/>
          <w:szCs w:val="28"/>
          <w:lang w:val="ru-RU"/>
        </w:rPr>
        <w:t xml:space="preserve"> (сотрудничество по художественно-эстетическому воспитанию </w:t>
      </w:r>
      <w:proofErr w:type="gramStart"/>
      <w:r w:rsidRPr="0054230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42300">
        <w:rPr>
          <w:rFonts w:ascii="Times New Roman" w:hAnsi="Times New Roman"/>
          <w:sz w:val="28"/>
          <w:szCs w:val="28"/>
          <w:lang w:val="ru-RU"/>
        </w:rPr>
        <w:t>).</w:t>
      </w:r>
    </w:p>
    <w:p w:rsidR="00115769" w:rsidRPr="00542300" w:rsidRDefault="00875D11" w:rsidP="00832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00">
        <w:rPr>
          <w:rFonts w:ascii="Times New Roman" w:hAnsi="Times New Roman" w:cs="Times New Roman"/>
          <w:sz w:val="28"/>
          <w:szCs w:val="28"/>
        </w:rPr>
        <w:t>Заключены договоры</w:t>
      </w:r>
      <w:r w:rsidR="00115769" w:rsidRPr="00542300">
        <w:rPr>
          <w:rFonts w:ascii="Times New Roman" w:hAnsi="Times New Roman" w:cs="Times New Roman"/>
          <w:sz w:val="28"/>
          <w:szCs w:val="28"/>
        </w:rPr>
        <w:t xml:space="preserve"> с организациями:</w:t>
      </w:r>
    </w:p>
    <w:p w:rsidR="00115769" w:rsidRPr="00542300" w:rsidRDefault="00115769" w:rsidP="00832E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300">
        <w:rPr>
          <w:rFonts w:ascii="Times New Roman" w:hAnsi="Times New Roman" w:cs="Times New Roman"/>
          <w:sz w:val="28"/>
          <w:szCs w:val="28"/>
        </w:rPr>
        <w:t>ОГУ «ГАКО» «Архив»;</w:t>
      </w:r>
    </w:p>
    <w:p w:rsidR="00115769" w:rsidRPr="00542300" w:rsidRDefault="00115769" w:rsidP="00832E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300">
        <w:rPr>
          <w:rFonts w:ascii="Times New Roman" w:hAnsi="Times New Roman" w:cs="Times New Roman"/>
          <w:sz w:val="28"/>
          <w:szCs w:val="28"/>
        </w:rPr>
        <w:t>ГУК «Калининградский областной историко-художественный музей».</w:t>
      </w:r>
    </w:p>
    <w:p w:rsidR="00572FAB" w:rsidRPr="00542300" w:rsidRDefault="00115769" w:rsidP="00832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назначением учебной и производственной практики в ГАУ </w:t>
      </w:r>
      <w:proofErr w:type="gramStart"/>
      <w:r w:rsidRPr="005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5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«Колледж </w:t>
      </w:r>
      <w:r w:rsidR="00875D11" w:rsidRPr="005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предпринимательства» является подготовка квалифицированных специалистов к непосредственной деятельности по получаемой профессии или специальности СПО, т.е. научить применять знания, полученные на уроках теоретического обучения на практике, сформировать необходимые компетенции в соответствие с требованиями ФГОС.</w:t>
      </w:r>
    </w:p>
    <w:p w:rsidR="00572FAB" w:rsidRPr="00542300" w:rsidRDefault="00983229" w:rsidP="00832E6A">
      <w:pPr>
        <w:pStyle w:val="a3"/>
        <w:ind w:right="110" w:firstLine="569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 xml:space="preserve">В целях создания благоприятных социальных условий для наиболее полной </w:t>
      </w:r>
      <w:proofErr w:type="gramStart"/>
      <w:r w:rsidRPr="00542300">
        <w:rPr>
          <w:sz w:val="28"/>
          <w:szCs w:val="28"/>
          <w:lang w:val="ru-RU"/>
        </w:rPr>
        <w:t>самореализации</w:t>
      </w:r>
      <w:proofErr w:type="gramEnd"/>
      <w:r w:rsidRPr="00542300">
        <w:rPr>
          <w:sz w:val="28"/>
          <w:szCs w:val="28"/>
          <w:lang w:val="ru-RU"/>
        </w:rPr>
        <w:t xml:space="preserve"> обучающихся, максимальной удовлетворенности учёбой в колледже ведется активная работа по оказанию социальной защиты и поддержки обучающихся, а также обеспечению социальных гарантий</w:t>
      </w:r>
      <w:r w:rsidR="00572FAB" w:rsidRPr="00542300">
        <w:rPr>
          <w:sz w:val="28"/>
          <w:szCs w:val="28"/>
          <w:lang w:val="ru-RU"/>
        </w:rPr>
        <w:t xml:space="preserve">. </w:t>
      </w:r>
      <w:proofErr w:type="gramStart"/>
      <w:r w:rsidR="00572FAB" w:rsidRPr="00542300">
        <w:rPr>
          <w:sz w:val="28"/>
          <w:szCs w:val="28"/>
          <w:lang w:val="ru-RU"/>
        </w:rPr>
        <w:t xml:space="preserve">Она </w:t>
      </w:r>
      <w:r w:rsidR="00572FAB" w:rsidRPr="00542300">
        <w:rPr>
          <w:sz w:val="28"/>
          <w:szCs w:val="28"/>
          <w:lang w:val="ru-RU"/>
        </w:rPr>
        <w:lastRenderedPageBreak/>
        <w:t>включает: оказание</w:t>
      </w:r>
      <w:r w:rsidR="00572FAB" w:rsidRPr="00542300">
        <w:rPr>
          <w:spacing w:val="10"/>
          <w:sz w:val="28"/>
          <w:szCs w:val="28"/>
          <w:lang w:val="ru-RU"/>
        </w:rPr>
        <w:t xml:space="preserve"> </w:t>
      </w:r>
      <w:r w:rsidR="00881438" w:rsidRPr="00542300">
        <w:rPr>
          <w:sz w:val="28"/>
          <w:szCs w:val="28"/>
          <w:lang w:val="ru-RU"/>
        </w:rPr>
        <w:t>материальной помощи обучающимся</w:t>
      </w:r>
      <w:r w:rsidR="00572FAB" w:rsidRPr="00542300">
        <w:rPr>
          <w:sz w:val="28"/>
          <w:szCs w:val="28"/>
          <w:lang w:val="ru-RU"/>
        </w:rPr>
        <w:t>; назначени</w:t>
      </w:r>
      <w:r w:rsidR="009F1AB5" w:rsidRPr="00542300">
        <w:rPr>
          <w:sz w:val="28"/>
          <w:szCs w:val="28"/>
          <w:lang w:val="ru-RU"/>
        </w:rPr>
        <w:t>е социальной стипендии обучающимся</w:t>
      </w:r>
      <w:r w:rsidR="00572FAB" w:rsidRPr="00542300">
        <w:rPr>
          <w:sz w:val="28"/>
          <w:szCs w:val="28"/>
          <w:lang w:val="ru-RU"/>
        </w:rPr>
        <w:t>; оплата проезда</w:t>
      </w:r>
      <w:r w:rsidR="00572FAB" w:rsidRPr="00542300">
        <w:rPr>
          <w:spacing w:val="57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в городском транспорте</w:t>
      </w:r>
      <w:r w:rsidR="009F1AB5" w:rsidRPr="00542300">
        <w:rPr>
          <w:sz w:val="28"/>
          <w:szCs w:val="28"/>
          <w:lang w:val="ru-RU"/>
        </w:rPr>
        <w:t xml:space="preserve"> обучающимся, состоящим на полном государственном обеспечении</w:t>
      </w:r>
      <w:r w:rsidR="00572FAB" w:rsidRPr="00542300">
        <w:rPr>
          <w:sz w:val="28"/>
          <w:szCs w:val="28"/>
          <w:lang w:val="ru-RU"/>
        </w:rPr>
        <w:t>; предоставление мест в студенческом общежитии;</w:t>
      </w:r>
      <w:r w:rsidR="00572FAB" w:rsidRPr="00542300">
        <w:rPr>
          <w:spacing w:val="5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выявление социального</w:t>
      </w:r>
      <w:r w:rsidR="00572FAB" w:rsidRPr="00542300">
        <w:rPr>
          <w:spacing w:val="5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статуса</w:t>
      </w:r>
      <w:r w:rsidR="00572FAB" w:rsidRPr="00542300">
        <w:rPr>
          <w:spacing w:val="48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студентов</w:t>
      </w:r>
      <w:r w:rsidR="00572FAB" w:rsidRPr="00542300">
        <w:rPr>
          <w:spacing w:val="49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(дети-сироты,</w:t>
      </w:r>
      <w:r w:rsidR="00572FAB" w:rsidRPr="00542300">
        <w:rPr>
          <w:spacing w:val="49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лица,</w:t>
      </w:r>
      <w:r w:rsidR="00572FAB" w:rsidRPr="00542300">
        <w:rPr>
          <w:spacing w:val="49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оставшиеся</w:t>
      </w:r>
      <w:r w:rsidR="00572FAB" w:rsidRPr="00542300">
        <w:rPr>
          <w:spacing w:val="49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без</w:t>
      </w:r>
      <w:r w:rsidR="00572FAB" w:rsidRPr="00542300">
        <w:rPr>
          <w:spacing w:val="48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попечения</w:t>
      </w:r>
      <w:r w:rsidR="00572FAB" w:rsidRPr="00542300">
        <w:rPr>
          <w:spacing w:val="49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родителей, лица, потерявшие в период обучения обоих или единственного родителя,</w:t>
      </w:r>
      <w:r w:rsidR="00572FAB" w:rsidRPr="00542300">
        <w:rPr>
          <w:spacing w:val="47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инвалиды, участники</w:t>
      </w:r>
      <w:r w:rsidR="00572FAB" w:rsidRPr="00542300">
        <w:rPr>
          <w:spacing w:val="27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ликвидации</w:t>
      </w:r>
      <w:r w:rsidR="00572FAB" w:rsidRPr="00542300">
        <w:rPr>
          <w:spacing w:val="25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аварии</w:t>
      </w:r>
      <w:r w:rsidR="00572FAB" w:rsidRPr="00542300">
        <w:rPr>
          <w:spacing w:val="27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на</w:t>
      </w:r>
      <w:r w:rsidR="00572FAB" w:rsidRPr="00542300">
        <w:rPr>
          <w:spacing w:val="25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ЧАЭС);</w:t>
      </w:r>
      <w:proofErr w:type="gramEnd"/>
      <w:r w:rsidR="00572FAB" w:rsidRPr="00542300">
        <w:rPr>
          <w:spacing w:val="28"/>
          <w:sz w:val="28"/>
          <w:szCs w:val="28"/>
          <w:lang w:val="ru-RU"/>
        </w:rPr>
        <w:t xml:space="preserve"> </w:t>
      </w:r>
      <w:proofErr w:type="gramStart"/>
      <w:r w:rsidR="00572FAB" w:rsidRPr="00542300">
        <w:rPr>
          <w:sz w:val="28"/>
          <w:szCs w:val="28"/>
          <w:lang w:val="ru-RU"/>
        </w:rPr>
        <w:t>социальная</w:t>
      </w:r>
      <w:r w:rsidR="00572FAB" w:rsidRPr="00542300">
        <w:rPr>
          <w:spacing w:val="26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поддержка</w:t>
      </w:r>
      <w:r w:rsidR="00572FAB" w:rsidRPr="00542300">
        <w:rPr>
          <w:spacing w:val="25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студентов,</w:t>
      </w:r>
      <w:r w:rsidR="00572FAB" w:rsidRPr="00542300">
        <w:rPr>
          <w:spacing w:val="26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относящихся</w:t>
      </w:r>
      <w:r w:rsidR="00572FAB" w:rsidRPr="00542300">
        <w:rPr>
          <w:spacing w:val="26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к категориям: детей-сирот и лиц из числа детей-сирот, детей, оставшихся без</w:t>
      </w:r>
      <w:r w:rsidR="00572FAB" w:rsidRPr="00542300">
        <w:rPr>
          <w:spacing w:val="5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попечения родителей; лиц, потерявших в период обучения обоих или единственного</w:t>
      </w:r>
      <w:r w:rsidR="00572FAB" w:rsidRPr="00542300">
        <w:rPr>
          <w:spacing w:val="2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родителя; зачисление</w:t>
      </w:r>
      <w:r w:rsidR="00572FAB" w:rsidRPr="00542300">
        <w:rPr>
          <w:spacing w:val="3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студентов</w:t>
      </w:r>
      <w:r w:rsidR="00572FAB" w:rsidRPr="00542300">
        <w:rPr>
          <w:spacing w:val="31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на</w:t>
      </w:r>
      <w:r w:rsidR="00572FAB" w:rsidRPr="00542300">
        <w:rPr>
          <w:spacing w:val="3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полное</w:t>
      </w:r>
      <w:r w:rsidR="00572FAB" w:rsidRPr="00542300">
        <w:rPr>
          <w:spacing w:val="3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государственное</w:t>
      </w:r>
      <w:r w:rsidR="00572FAB" w:rsidRPr="00542300">
        <w:rPr>
          <w:spacing w:val="3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обеспечение;</w:t>
      </w:r>
      <w:r w:rsidR="00572FAB" w:rsidRPr="00542300">
        <w:rPr>
          <w:spacing w:val="32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контроль</w:t>
      </w:r>
      <w:r w:rsidR="00572FAB" w:rsidRPr="00542300">
        <w:rPr>
          <w:spacing w:val="30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над</w:t>
      </w:r>
      <w:r w:rsidR="00572FAB" w:rsidRPr="00542300">
        <w:rPr>
          <w:spacing w:val="32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соблюдением социальных гарантий студентов; содействие социальной адаптации первокурсников</w:t>
      </w:r>
      <w:r w:rsidR="00572FAB" w:rsidRPr="00542300">
        <w:rPr>
          <w:spacing w:val="51"/>
          <w:sz w:val="28"/>
          <w:szCs w:val="28"/>
          <w:lang w:val="ru-RU"/>
        </w:rPr>
        <w:t xml:space="preserve"> </w:t>
      </w:r>
      <w:r w:rsidR="003E3AFF" w:rsidRPr="00542300">
        <w:rPr>
          <w:sz w:val="28"/>
          <w:szCs w:val="28"/>
          <w:lang w:val="ru-RU"/>
        </w:rPr>
        <w:t>к условиям учёбы в колледже</w:t>
      </w:r>
      <w:r w:rsidR="00B22267" w:rsidRPr="00542300">
        <w:rPr>
          <w:sz w:val="28"/>
          <w:szCs w:val="28"/>
          <w:lang w:val="ru-RU"/>
        </w:rPr>
        <w:t>; содействие адаптации обучающихся</w:t>
      </w:r>
      <w:r w:rsidR="00572FAB" w:rsidRPr="00542300">
        <w:rPr>
          <w:sz w:val="28"/>
          <w:szCs w:val="28"/>
          <w:lang w:val="ru-RU"/>
        </w:rPr>
        <w:t xml:space="preserve">, проживающих </w:t>
      </w:r>
      <w:r w:rsidR="00572FAB" w:rsidRPr="00542300">
        <w:rPr>
          <w:spacing w:val="35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в студенческом общежитии;</w:t>
      </w:r>
      <w:proofErr w:type="gramEnd"/>
      <w:r w:rsidR="00572FAB" w:rsidRPr="00542300">
        <w:rPr>
          <w:sz w:val="28"/>
          <w:szCs w:val="28"/>
          <w:lang w:val="ru-RU"/>
        </w:rPr>
        <w:t xml:space="preserve"> осуществление оздоровительных </w:t>
      </w:r>
      <w:r w:rsidR="00B22267" w:rsidRPr="00542300">
        <w:rPr>
          <w:sz w:val="28"/>
          <w:szCs w:val="28"/>
          <w:lang w:val="ru-RU"/>
        </w:rPr>
        <w:t>мероприятий</w:t>
      </w:r>
      <w:r w:rsidR="00572FAB" w:rsidRPr="00542300">
        <w:rPr>
          <w:sz w:val="28"/>
          <w:szCs w:val="28"/>
          <w:lang w:val="ru-RU"/>
        </w:rPr>
        <w:t>.</w:t>
      </w:r>
    </w:p>
    <w:p w:rsidR="00572FAB" w:rsidRPr="00542300" w:rsidRDefault="00572FAB" w:rsidP="00832E6A">
      <w:pPr>
        <w:pStyle w:val="a3"/>
        <w:ind w:right="111" w:firstLine="569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В соответствии с действующим законо</w:t>
      </w:r>
      <w:r w:rsidR="00B22267" w:rsidRPr="00542300">
        <w:rPr>
          <w:sz w:val="28"/>
          <w:szCs w:val="28"/>
          <w:lang w:val="ru-RU"/>
        </w:rPr>
        <w:t>дательством успевающим обучающимся</w:t>
      </w:r>
      <w:r w:rsidRPr="00542300">
        <w:rPr>
          <w:spacing w:val="14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по результатам экзаменационных сессий выплачивается академическая стипендия.</w:t>
      </w:r>
      <w:r w:rsidRPr="00542300">
        <w:rPr>
          <w:spacing w:val="4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Студентам, сдавшим сессию на «отлично» и «хорошо», выплачивается повышенная</w:t>
      </w:r>
      <w:r w:rsidRPr="00542300">
        <w:rPr>
          <w:spacing w:val="2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 xml:space="preserve">академическая стипендия. </w:t>
      </w:r>
      <w:r w:rsidRPr="00542300">
        <w:rPr>
          <w:spacing w:val="-3"/>
          <w:sz w:val="28"/>
          <w:szCs w:val="28"/>
          <w:lang w:val="ru-RU"/>
        </w:rPr>
        <w:t xml:space="preserve">За </w:t>
      </w:r>
      <w:r w:rsidRPr="00542300">
        <w:rPr>
          <w:spacing w:val="-4"/>
          <w:sz w:val="28"/>
          <w:szCs w:val="28"/>
          <w:lang w:val="ru-RU"/>
        </w:rPr>
        <w:t>активное</w:t>
      </w:r>
      <w:r w:rsidRPr="00542300">
        <w:rPr>
          <w:spacing w:val="52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 xml:space="preserve">участие </w:t>
      </w:r>
      <w:r w:rsidRPr="00542300">
        <w:rPr>
          <w:spacing w:val="-3"/>
          <w:sz w:val="28"/>
          <w:szCs w:val="28"/>
          <w:lang w:val="ru-RU"/>
        </w:rPr>
        <w:t xml:space="preserve">во </w:t>
      </w:r>
      <w:r w:rsidRPr="00542300">
        <w:rPr>
          <w:spacing w:val="-4"/>
          <w:sz w:val="28"/>
          <w:szCs w:val="28"/>
          <w:lang w:val="ru-RU"/>
        </w:rPr>
        <w:t xml:space="preserve">внеучебной </w:t>
      </w:r>
      <w:r w:rsidRPr="00542300">
        <w:rPr>
          <w:spacing w:val="-5"/>
          <w:sz w:val="28"/>
          <w:szCs w:val="28"/>
          <w:lang w:val="ru-RU"/>
        </w:rPr>
        <w:t xml:space="preserve">деятельности </w:t>
      </w:r>
      <w:r w:rsidR="00F65E2B" w:rsidRPr="00542300">
        <w:rPr>
          <w:spacing w:val="-5"/>
          <w:sz w:val="28"/>
          <w:szCs w:val="28"/>
          <w:lang w:val="ru-RU"/>
        </w:rPr>
        <w:t>назначаются различные виды поощрений</w:t>
      </w:r>
      <w:r w:rsidRPr="00542300">
        <w:rPr>
          <w:sz w:val="28"/>
          <w:szCs w:val="28"/>
          <w:lang w:val="ru-RU"/>
        </w:rPr>
        <w:t>.</w:t>
      </w:r>
    </w:p>
    <w:p w:rsidR="00572FAB" w:rsidRPr="00542300" w:rsidRDefault="00F65E2B" w:rsidP="00832E6A">
      <w:pPr>
        <w:pStyle w:val="a3"/>
        <w:ind w:right="113" w:firstLine="629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 xml:space="preserve">Обучающимся, нуждающимся в общежитии предоставляются </w:t>
      </w:r>
      <w:r w:rsidR="00572FAB" w:rsidRPr="00542300">
        <w:rPr>
          <w:sz w:val="28"/>
          <w:szCs w:val="28"/>
          <w:lang w:val="ru-RU"/>
        </w:rPr>
        <w:t>2-3</w:t>
      </w:r>
      <w:r w:rsidR="00572FAB" w:rsidRPr="00542300">
        <w:rPr>
          <w:spacing w:val="20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местные комнаты в общежитии, оборудованные к</w:t>
      </w:r>
      <w:r w:rsidR="00572FAB" w:rsidRPr="00542300">
        <w:rPr>
          <w:sz w:val="28"/>
          <w:szCs w:val="28"/>
          <w:lang w:val="ru-RU"/>
        </w:rPr>
        <w:t xml:space="preserve"> для </w:t>
      </w:r>
      <w:r w:rsidRPr="00542300">
        <w:rPr>
          <w:sz w:val="28"/>
          <w:szCs w:val="28"/>
          <w:lang w:val="ru-RU"/>
        </w:rPr>
        <w:t>занятий и отдыха</w:t>
      </w:r>
      <w:r w:rsidR="00572FAB" w:rsidRPr="00542300">
        <w:rPr>
          <w:sz w:val="28"/>
          <w:szCs w:val="28"/>
          <w:lang w:val="ru-RU"/>
        </w:rPr>
        <w:t>, тренажерный</w:t>
      </w:r>
      <w:r w:rsidR="00572FAB" w:rsidRPr="00542300">
        <w:rPr>
          <w:spacing w:val="-11"/>
          <w:sz w:val="28"/>
          <w:szCs w:val="28"/>
          <w:lang w:val="ru-RU"/>
        </w:rPr>
        <w:t xml:space="preserve"> </w:t>
      </w:r>
      <w:r w:rsidR="00572FAB" w:rsidRPr="00542300">
        <w:rPr>
          <w:sz w:val="28"/>
          <w:szCs w:val="28"/>
          <w:lang w:val="ru-RU"/>
        </w:rPr>
        <w:t>зал.</w:t>
      </w:r>
    </w:p>
    <w:p w:rsidR="00572FAB" w:rsidRPr="00542300" w:rsidRDefault="00572FAB" w:rsidP="00832E6A">
      <w:pPr>
        <w:pStyle w:val="a3"/>
        <w:ind w:right="119" w:firstLine="596"/>
        <w:rPr>
          <w:sz w:val="28"/>
          <w:szCs w:val="28"/>
          <w:lang w:val="ru-RU"/>
        </w:rPr>
      </w:pPr>
      <w:r w:rsidRPr="00542300">
        <w:rPr>
          <w:spacing w:val="-4"/>
          <w:sz w:val="28"/>
          <w:szCs w:val="28"/>
          <w:lang w:val="ru-RU"/>
        </w:rPr>
        <w:t>Горячее питание</w:t>
      </w:r>
      <w:r w:rsidR="001F3DCB" w:rsidRPr="00542300">
        <w:rPr>
          <w:spacing w:val="-4"/>
          <w:sz w:val="28"/>
          <w:szCs w:val="28"/>
          <w:lang w:val="ru-RU"/>
        </w:rPr>
        <w:t xml:space="preserve"> социально значимых категорий </w:t>
      </w:r>
      <w:r w:rsidRPr="00542300">
        <w:rPr>
          <w:spacing w:val="-5"/>
          <w:sz w:val="28"/>
          <w:szCs w:val="28"/>
          <w:lang w:val="ru-RU"/>
        </w:rPr>
        <w:t xml:space="preserve"> организовано </w:t>
      </w:r>
      <w:r w:rsidRPr="00542300">
        <w:rPr>
          <w:sz w:val="28"/>
          <w:szCs w:val="28"/>
          <w:lang w:val="ru-RU"/>
        </w:rPr>
        <w:t xml:space="preserve">в </w:t>
      </w:r>
      <w:r w:rsidR="001F3DCB" w:rsidRPr="00542300">
        <w:rPr>
          <w:spacing w:val="-4"/>
          <w:sz w:val="28"/>
          <w:szCs w:val="28"/>
          <w:lang w:val="ru-RU"/>
        </w:rPr>
        <w:t>столовых</w:t>
      </w:r>
      <w:r w:rsidRPr="00542300">
        <w:rPr>
          <w:spacing w:val="-4"/>
          <w:sz w:val="28"/>
          <w:szCs w:val="28"/>
          <w:lang w:val="ru-RU"/>
        </w:rPr>
        <w:t xml:space="preserve"> колледж</w:t>
      </w:r>
      <w:r w:rsidR="001F3DCB" w:rsidRPr="00542300">
        <w:rPr>
          <w:spacing w:val="-4"/>
          <w:sz w:val="28"/>
          <w:szCs w:val="28"/>
          <w:lang w:val="ru-RU"/>
        </w:rPr>
        <w:t>а</w:t>
      </w:r>
      <w:r w:rsidRPr="00542300">
        <w:rPr>
          <w:spacing w:val="-4"/>
          <w:sz w:val="28"/>
          <w:szCs w:val="28"/>
          <w:lang w:val="ru-RU"/>
        </w:rPr>
        <w:t>.</w:t>
      </w:r>
    </w:p>
    <w:p w:rsidR="00572FAB" w:rsidRPr="00542300" w:rsidRDefault="00572FAB" w:rsidP="00832E6A">
      <w:pPr>
        <w:pStyle w:val="a3"/>
        <w:ind w:right="121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t>Большую роль в воспитательной работе и внеучебной деятельности колледжа</w:t>
      </w:r>
      <w:r w:rsidRPr="00542300">
        <w:rPr>
          <w:spacing w:val="5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играет проведение культурно – массовых</w:t>
      </w:r>
      <w:r w:rsidRPr="00542300">
        <w:rPr>
          <w:spacing w:val="-1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мероприятий.</w:t>
      </w:r>
    </w:p>
    <w:p w:rsidR="00572FAB" w:rsidRPr="00542300" w:rsidRDefault="00572FAB" w:rsidP="0083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2FAB" w:rsidRPr="00542300" w:rsidSect="00105C25">
          <w:pgSz w:w="11910" w:h="16840"/>
          <w:pgMar w:top="1134" w:right="851" w:bottom="1134" w:left="1134" w:header="720" w:footer="720" w:gutter="0"/>
          <w:cols w:space="720"/>
        </w:sectPr>
      </w:pPr>
    </w:p>
    <w:p w:rsidR="00572FAB" w:rsidRPr="00542300" w:rsidRDefault="00572FAB" w:rsidP="00832E6A">
      <w:pPr>
        <w:pStyle w:val="a3"/>
        <w:ind w:right="111" w:firstLine="708"/>
        <w:jc w:val="both"/>
        <w:rPr>
          <w:sz w:val="28"/>
          <w:szCs w:val="28"/>
          <w:lang w:val="ru-RU"/>
        </w:rPr>
      </w:pPr>
      <w:r w:rsidRPr="00542300">
        <w:rPr>
          <w:sz w:val="28"/>
          <w:szCs w:val="28"/>
          <w:lang w:val="ru-RU"/>
        </w:rPr>
        <w:lastRenderedPageBreak/>
        <w:t>Культурно-массовая работа направлена на формирование всесторонне</w:t>
      </w:r>
      <w:r w:rsidRPr="00542300">
        <w:rPr>
          <w:spacing w:val="1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развитой личности,</w:t>
      </w:r>
      <w:r w:rsidRPr="00542300">
        <w:rPr>
          <w:spacing w:val="30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воспитанию</w:t>
      </w:r>
      <w:r w:rsidRPr="00542300">
        <w:rPr>
          <w:spacing w:val="28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уважительного</w:t>
      </w:r>
      <w:r w:rsidRPr="00542300">
        <w:rPr>
          <w:spacing w:val="30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чувства</w:t>
      </w:r>
      <w:r w:rsidRPr="00542300">
        <w:rPr>
          <w:spacing w:val="3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к</w:t>
      </w:r>
      <w:r w:rsidRPr="00542300">
        <w:rPr>
          <w:spacing w:val="31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традициям</w:t>
      </w:r>
      <w:r w:rsidRPr="00542300">
        <w:rPr>
          <w:spacing w:val="29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колледжа,</w:t>
      </w:r>
      <w:r w:rsidRPr="00542300">
        <w:rPr>
          <w:spacing w:val="30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развитию</w:t>
      </w:r>
      <w:r w:rsidRPr="00542300">
        <w:rPr>
          <w:spacing w:val="30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духовного мира, творческого и интеллектуального потенциала студентов. Реализуется через</w:t>
      </w:r>
      <w:r w:rsidRPr="00542300">
        <w:rPr>
          <w:spacing w:val="12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конкурсы, презентации видеороликов, интеллектуально-познавательные игры, викторины, встречи</w:t>
      </w:r>
      <w:r w:rsidRPr="00542300">
        <w:rPr>
          <w:spacing w:val="6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с интересными людьми, тематические вечера,</w:t>
      </w:r>
      <w:r w:rsidRPr="00542300">
        <w:rPr>
          <w:spacing w:val="-24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экскурсии.</w:t>
      </w:r>
    </w:p>
    <w:p w:rsidR="00572FAB" w:rsidRPr="00542300" w:rsidRDefault="00572FAB" w:rsidP="00832E6A">
      <w:pPr>
        <w:pStyle w:val="a3"/>
        <w:ind w:right="107" w:firstLine="708"/>
        <w:jc w:val="both"/>
        <w:rPr>
          <w:sz w:val="28"/>
          <w:szCs w:val="28"/>
          <w:lang w:val="ru-RU"/>
        </w:rPr>
      </w:pPr>
      <w:r w:rsidRPr="00542300">
        <w:rPr>
          <w:spacing w:val="-5"/>
          <w:sz w:val="28"/>
          <w:szCs w:val="28"/>
          <w:lang w:val="ru-RU"/>
        </w:rPr>
        <w:t xml:space="preserve">Физкультурно-оздоровительная </w:t>
      </w:r>
      <w:r w:rsidRPr="00542300">
        <w:rPr>
          <w:spacing w:val="-4"/>
          <w:sz w:val="28"/>
          <w:szCs w:val="28"/>
          <w:lang w:val="ru-RU"/>
        </w:rPr>
        <w:t xml:space="preserve">работа </w:t>
      </w:r>
      <w:r w:rsidRPr="00542300">
        <w:rPr>
          <w:sz w:val="28"/>
          <w:szCs w:val="28"/>
          <w:lang w:val="ru-RU"/>
        </w:rPr>
        <w:t xml:space="preserve">в </w:t>
      </w:r>
      <w:r w:rsidRPr="00542300">
        <w:rPr>
          <w:spacing w:val="-4"/>
          <w:sz w:val="28"/>
          <w:szCs w:val="28"/>
          <w:lang w:val="ru-RU"/>
        </w:rPr>
        <w:t xml:space="preserve">колледже направлена </w:t>
      </w:r>
      <w:r w:rsidRPr="00542300">
        <w:rPr>
          <w:sz w:val="28"/>
          <w:szCs w:val="28"/>
          <w:lang w:val="ru-RU"/>
        </w:rPr>
        <w:t>на</w:t>
      </w:r>
      <w:r w:rsidRPr="00542300">
        <w:rPr>
          <w:spacing w:val="26"/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воспитание</w:t>
      </w:r>
      <w:r w:rsidRPr="00542300">
        <w:rPr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 xml:space="preserve">подрастающего </w:t>
      </w:r>
      <w:r w:rsidRPr="00542300">
        <w:rPr>
          <w:spacing w:val="-4"/>
          <w:sz w:val="28"/>
          <w:szCs w:val="28"/>
          <w:lang w:val="ru-RU"/>
        </w:rPr>
        <w:t xml:space="preserve">поколения, формирование здорового образа жизни, </w:t>
      </w:r>
      <w:r w:rsidRPr="00542300">
        <w:rPr>
          <w:spacing w:val="-5"/>
          <w:sz w:val="28"/>
          <w:szCs w:val="28"/>
          <w:lang w:val="ru-RU"/>
        </w:rPr>
        <w:t xml:space="preserve">организацию </w:t>
      </w:r>
      <w:r w:rsidRPr="00542300">
        <w:rPr>
          <w:spacing w:val="-4"/>
          <w:sz w:val="28"/>
          <w:szCs w:val="28"/>
          <w:lang w:val="ru-RU"/>
        </w:rPr>
        <w:t>отдыха</w:t>
      </w:r>
      <w:r w:rsidRPr="00542300">
        <w:rPr>
          <w:spacing w:val="15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 xml:space="preserve">и </w:t>
      </w:r>
      <w:r w:rsidRPr="00542300">
        <w:rPr>
          <w:spacing w:val="-4"/>
          <w:sz w:val="28"/>
          <w:szCs w:val="28"/>
          <w:lang w:val="ru-RU"/>
        </w:rPr>
        <w:t xml:space="preserve">досуга, </w:t>
      </w:r>
      <w:r w:rsidRPr="00542300">
        <w:rPr>
          <w:spacing w:val="-5"/>
          <w:sz w:val="28"/>
          <w:szCs w:val="28"/>
          <w:lang w:val="ru-RU"/>
        </w:rPr>
        <w:t xml:space="preserve">восстановление </w:t>
      </w:r>
      <w:r w:rsidRPr="00542300">
        <w:rPr>
          <w:sz w:val="28"/>
          <w:szCs w:val="28"/>
          <w:lang w:val="ru-RU"/>
        </w:rPr>
        <w:t xml:space="preserve">и </w:t>
      </w:r>
      <w:r w:rsidRPr="00542300">
        <w:rPr>
          <w:spacing w:val="-4"/>
          <w:sz w:val="28"/>
          <w:szCs w:val="28"/>
          <w:lang w:val="ru-RU"/>
        </w:rPr>
        <w:t xml:space="preserve">развитие телесных </w:t>
      </w:r>
      <w:r w:rsidRPr="00542300">
        <w:rPr>
          <w:sz w:val="28"/>
          <w:szCs w:val="28"/>
          <w:lang w:val="ru-RU"/>
        </w:rPr>
        <w:t xml:space="preserve">и </w:t>
      </w:r>
      <w:r w:rsidRPr="00542300">
        <w:rPr>
          <w:spacing w:val="-4"/>
          <w:sz w:val="28"/>
          <w:szCs w:val="28"/>
          <w:lang w:val="ru-RU"/>
        </w:rPr>
        <w:t>духовных</w:t>
      </w:r>
      <w:r w:rsidRPr="00542300">
        <w:rPr>
          <w:spacing w:val="-28"/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сил.</w:t>
      </w:r>
    </w:p>
    <w:p w:rsidR="00572FAB" w:rsidRPr="00542300" w:rsidRDefault="00572FAB" w:rsidP="00832E6A">
      <w:pPr>
        <w:pStyle w:val="a3"/>
        <w:ind w:right="107"/>
        <w:jc w:val="both"/>
        <w:rPr>
          <w:sz w:val="28"/>
          <w:szCs w:val="28"/>
          <w:lang w:val="ru-RU"/>
        </w:rPr>
      </w:pPr>
      <w:r w:rsidRPr="00542300">
        <w:rPr>
          <w:spacing w:val="-4"/>
          <w:sz w:val="28"/>
          <w:szCs w:val="28"/>
          <w:lang w:val="ru-RU"/>
        </w:rPr>
        <w:t xml:space="preserve">Учебные занятия </w:t>
      </w:r>
      <w:r w:rsidRPr="00542300">
        <w:rPr>
          <w:sz w:val="28"/>
          <w:szCs w:val="28"/>
          <w:lang w:val="ru-RU"/>
        </w:rPr>
        <w:t xml:space="preserve">по </w:t>
      </w:r>
      <w:r w:rsidRPr="00542300">
        <w:rPr>
          <w:spacing w:val="-4"/>
          <w:sz w:val="28"/>
          <w:szCs w:val="28"/>
          <w:lang w:val="ru-RU"/>
        </w:rPr>
        <w:t xml:space="preserve">физической культуре являются основной формой </w:t>
      </w:r>
      <w:r w:rsidRPr="00542300">
        <w:rPr>
          <w:spacing w:val="-5"/>
          <w:sz w:val="28"/>
          <w:szCs w:val="28"/>
          <w:lang w:val="ru-RU"/>
        </w:rPr>
        <w:t>физического</w:t>
      </w:r>
      <w:r w:rsidRPr="00542300">
        <w:rPr>
          <w:spacing w:val="34"/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воспитания</w:t>
      </w:r>
      <w:r w:rsidRPr="00542300">
        <w:rPr>
          <w:sz w:val="28"/>
          <w:szCs w:val="28"/>
          <w:lang w:val="ru-RU"/>
        </w:rPr>
        <w:t xml:space="preserve"> </w:t>
      </w:r>
      <w:proofErr w:type="gramStart"/>
      <w:r w:rsidR="003C7F03" w:rsidRPr="00542300">
        <w:rPr>
          <w:spacing w:val="-5"/>
          <w:sz w:val="28"/>
          <w:szCs w:val="28"/>
          <w:lang w:val="ru-RU"/>
        </w:rPr>
        <w:t>обучающихся</w:t>
      </w:r>
      <w:proofErr w:type="gramEnd"/>
      <w:r w:rsidRPr="00542300">
        <w:rPr>
          <w:spacing w:val="-5"/>
          <w:sz w:val="28"/>
          <w:szCs w:val="28"/>
          <w:lang w:val="ru-RU"/>
        </w:rPr>
        <w:t xml:space="preserve">. </w:t>
      </w:r>
      <w:r w:rsidRPr="00542300">
        <w:rPr>
          <w:sz w:val="28"/>
          <w:szCs w:val="28"/>
          <w:lang w:val="ru-RU"/>
        </w:rPr>
        <w:t xml:space="preserve">В </w:t>
      </w:r>
      <w:r w:rsidRPr="00542300">
        <w:rPr>
          <w:spacing w:val="-4"/>
          <w:sz w:val="28"/>
          <w:szCs w:val="28"/>
          <w:lang w:val="ru-RU"/>
        </w:rPr>
        <w:t xml:space="preserve">колледже </w:t>
      </w:r>
      <w:r w:rsidRPr="00542300">
        <w:rPr>
          <w:spacing w:val="-5"/>
          <w:sz w:val="28"/>
          <w:szCs w:val="28"/>
          <w:lang w:val="ru-RU"/>
        </w:rPr>
        <w:t xml:space="preserve">функционируют </w:t>
      </w:r>
      <w:r w:rsidRPr="00542300">
        <w:rPr>
          <w:spacing w:val="-4"/>
          <w:sz w:val="28"/>
          <w:szCs w:val="28"/>
          <w:lang w:val="ru-RU"/>
        </w:rPr>
        <w:t xml:space="preserve">спортивные секции: </w:t>
      </w:r>
      <w:r w:rsidRPr="00542300">
        <w:rPr>
          <w:spacing w:val="-5"/>
          <w:sz w:val="28"/>
          <w:szCs w:val="28"/>
          <w:lang w:val="ru-RU"/>
        </w:rPr>
        <w:t xml:space="preserve">волейбол, </w:t>
      </w:r>
      <w:r w:rsidR="003C7F03" w:rsidRPr="00542300">
        <w:rPr>
          <w:spacing w:val="-5"/>
          <w:sz w:val="28"/>
          <w:szCs w:val="28"/>
          <w:lang w:val="ru-RU"/>
        </w:rPr>
        <w:t xml:space="preserve">мини - </w:t>
      </w:r>
      <w:r w:rsidRPr="00542300">
        <w:rPr>
          <w:spacing w:val="-4"/>
          <w:sz w:val="28"/>
          <w:szCs w:val="28"/>
          <w:lang w:val="ru-RU"/>
        </w:rPr>
        <w:t>футбол,</w:t>
      </w:r>
      <w:r w:rsidR="003C7F03" w:rsidRPr="00542300">
        <w:rPr>
          <w:spacing w:val="14"/>
          <w:sz w:val="28"/>
          <w:szCs w:val="28"/>
          <w:lang w:val="ru-RU"/>
        </w:rPr>
        <w:t xml:space="preserve"> кружок «Меткий стрелок»</w:t>
      </w:r>
      <w:r w:rsidR="003C7F03" w:rsidRPr="00542300">
        <w:rPr>
          <w:spacing w:val="-4"/>
          <w:sz w:val="28"/>
          <w:szCs w:val="28"/>
          <w:lang w:val="ru-RU"/>
        </w:rPr>
        <w:t xml:space="preserve">. </w:t>
      </w:r>
      <w:proofErr w:type="gramStart"/>
      <w:r w:rsidR="003C7F03" w:rsidRPr="00542300">
        <w:rPr>
          <w:spacing w:val="-4"/>
          <w:sz w:val="28"/>
          <w:szCs w:val="28"/>
          <w:lang w:val="ru-RU"/>
        </w:rPr>
        <w:t>Обучающиеся</w:t>
      </w:r>
      <w:proofErr w:type="gramEnd"/>
      <w:r w:rsidRPr="00542300">
        <w:rPr>
          <w:spacing w:val="-4"/>
          <w:sz w:val="28"/>
          <w:szCs w:val="28"/>
          <w:lang w:val="ru-RU"/>
        </w:rPr>
        <w:t xml:space="preserve"> колледжа</w:t>
      </w:r>
      <w:r w:rsidRPr="00542300">
        <w:rPr>
          <w:spacing w:val="52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 xml:space="preserve">участвуют </w:t>
      </w:r>
      <w:r w:rsidRPr="00542300">
        <w:rPr>
          <w:sz w:val="28"/>
          <w:szCs w:val="28"/>
          <w:lang w:val="ru-RU"/>
        </w:rPr>
        <w:t xml:space="preserve">в </w:t>
      </w:r>
      <w:r w:rsidRPr="00542300">
        <w:rPr>
          <w:spacing w:val="-5"/>
          <w:sz w:val="28"/>
          <w:szCs w:val="28"/>
          <w:lang w:val="ru-RU"/>
        </w:rPr>
        <w:t xml:space="preserve">индивидуальных </w:t>
      </w:r>
      <w:r w:rsidRPr="00542300">
        <w:rPr>
          <w:sz w:val="28"/>
          <w:szCs w:val="28"/>
          <w:lang w:val="ru-RU"/>
        </w:rPr>
        <w:t>и</w:t>
      </w:r>
      <w:r w:rsidRPr="00542300">
        <w:rPr>
          <w:spacing w:val="59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массовых</w:t>
      </w:r>
      <w:r w:rsidRPr="00542300">
        <w:rPr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 xml:space="preserve">соревнованиях </w:t>
      </w:r>
      <w:r w:rsidRPr="00542300">
        <w:rPr>
          <w:spacing w:val="-4"/>
          <w:sz w:val="28"/>
          <w:szCs w:val="28"/>
          <w:lang w:val="ru-RU"/>
        </w:rPr>
        <w:t>различного</w:t>
      </w:r>
      <w:r w:rsidRPr="00542300">
        <w:rPr>
          <w:spacing w:val="8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уровня.</w:t>
      </w:r>
    </w:p>
    <w:p w:rsidR="00572FAB" w:rsidRPr="00542300" w:rsidRDefault="00572FAB" w:rsidP="00832E6A">
      <w:pPr>
        <w:pStyle w:val="a3"/>
        <w:ind w:right="107" w:firstLine="708"/>
        <w:jc w:val="both"/>
        <w:rPr>
          <w:sz w:val="28"/>
          <w:szCs w:val="28"/>
          <w:lang w:val="ru-RU"/>
        </w:rPr>
      </w:pPr>
      <w:r w:rsidRPr="00542300">
        <w:rPr>
          <w:spacing w:val="-4"/>
          <w:sz w:val="28"/>
          <w:szCs w:val="28"/>
          <w:lang w:val="ru-RU"/>
        </w:rPr>
        <w:t xml:space="preserve">Система </w:t>
      </w:r>
      <w:r w:rsidRPr="00542300">
        <w:rPr>
          <w:spacing w:val="-5"/>
          <w:sz w:val="28"/>
          <w:szCs w:val="28"/>
          <w:lang w:val="ru-RU"/>
        </w:rPr>
        <w:t xml:space="preserve">спортивной </w:t>
      </w:r>
      <w:r w:rsidRPr="00542300">
        <w:rPr>
          <w:sz w:val="28"/>
          <w:szCs w:val="28"/>
          <w:lang w:val="ru-RU"/>
        </w:rPr>
        <w:t xml:space="preserve">и </w:t>
      </w:r>
      <w:r w:rsidRPr="00542300">
        <w:rPr>
          <w:spacing w:val="-5"/>
          <w:sz w:val="28"/>
          <w:szCs w:val="28"/>
          <w:lang w:val="ru-RU"/>
        </w:rPr>
        <w:t xml:space="preserve">физкультурно </w:t>
      </w:r>
      <w:r w:rsidRPr="00542300">
        <w:rPr>
          <w:sz w:val="28"/>
          <w:szCs w:val="28"/>
          <w:lang w:val="ru-RU"/>
        </w:rPr>
        <w:t xml:space="preserve">– </w:t>
      </w:r>
      <w:r w:rsidRPr="00542300">
        <w:rPr>
          <w:spacing w:val="-5"/>
          <w:sz w:val="28"/>
          <w:szCs w:val="28"/>
          <w:lang w:val="ru-RU"/>
        </w:rPr>
        <w:t xml:space="preserve">оздоровительной </w:t>
      </w:r>
      <w:r w:rsidRPr="00542300">
        <w:rPr>
          <w:spacing w:val="-4"/>
          <w:sz w:val="28"/>
          <w:szCs w:val="28"/>
          <w:lang w:val="ru-RU"/>
        </w:rPr>
        <w:t xml:space="preserve">работы </w:t>
      </w:r>
      <w:r w:rsidRPr="00542300">
        <w:rPr>
          <w:spacing w:val="-5"/>
          <w:sz w:val="28"/>
          <w:szCs w:val="28"/>
          <w:lang w:val="ru-RU"/>
        </w:rPr>
        <w:t>включает:</w:t>
      </w:r>
      <w:r w:rsidRPr="00542300">
        <w:rPr>
          <w:spacing w:val="39"/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организацию</w:t>
      </w:r>
      <w:r w:rsidRPr="00542300">
        <w:rPr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работы</w:t>
      </w:r>
      <w:r w:rsidRPr="00542300">
        <w:rPr>
          <w:spacing w:val="-2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спортивных</w:t>
      </w:r>
      <w:r w:rsidRPr="00542300">
        <w:rPr>
          <w:sz w:val="28"/>
          <w:szCs w:val="28"/>
          <w:lang w:val="ru-RU"/>
        </w:rPr>
        <w:t xml:space="preserve"> и</w:t>
      </w:r>
      <w:r w:rsidRPr="00542300">
        <w:rPr>
          <w:spacing w:val="-2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оздоровительных</w:t>
      </w:r>
      <w:r w:rsidRPr="00542300">
        <w:rPr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секций,</w:t>
      </w:r>
      <w:r w:rsidRPr="00542300">
        <w:rPr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контроль</w:t>
      </w:r>
      <w:r w:rsidRPr="00542300">
        <w:rPr>
          <w:spacing w:val="-3"/>
          <w:sz w:val="28"/>
          <w:szCs w:val="28"/>
          <w:lang w:val="ru-RU"/>
        </w:rPr>
        <w:t xml:space="preserve"> </w:t>
      </w:r>
      <w:r w:rsidRPr="00542300">
        <w:rPr>
          <w:sz w:val="28"/>
          <w:szCs w:val="28"/>
          <w:lang w:val="ru-RU"/>
        </w:rPr>
        <w:t>за</w:t>
      </w:r>
      <w:r w:rsidRPr="00542300">
        <w:rPr>
          <w:spacing w:val="-5"/>
          <w:sz w:val="28"/>
          <w:szCs w:val="28"/>
          <w:lang w:val="ru-RU"/>
        </w:rPr>
        <w:t xml:space="preserve"> внеучебной</w:t>
      </w:r>
      <w:r w:rsidRPr="00542300">
        <w:rPr>
          <w:spacing w:val="1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занятостью</w:t>
      </w:r>
      <w:r w:rsidRPr="00542300">
        <w:rPr>
          <w:spacing w:val="-3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спортивного</w:t>
      </w:r>
      <w:r w:rsidRPr="00542300">
        <w:rPr>
          <w:spacing w:val="-57"/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зала,</w:t>
      </w:r>
      <w:r w:rsidRPr="00542300">
        <w:rPr>
          <w:spacing w:val="-3"/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>организацию</w:t>
      </w:r>
      <w:r w:rsidRPr="00542300">
        <w:rPr>
          <w:spacing w:val="-3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спортивных</w:t>
      </w:r>
      <w:r w:rsidRPr="00542300">
        <w:rPr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праздников</w:t>
      </w:r>
      <w:r w:rsidRPr="00542300">
        <w:rPr>
          <w:spacing w:val="-4"/>
          <w:sz w:val="28"/>
          <w:szCs w:val="28"/>
          <w:lang w:val="ru-RU"/>
        </w:rPr>
        <w:t xml:space="preserve"> колледжа,</w:t>
      </w:r>
      <w:r w:rsidRPr="00542300">
        <w:rPr>
          <w:spacing w:val="2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участие</w:t>
      </w:r>
      <w:r w:rsidRPr="00542300">
        <w:rPr>
          <w:spacing w:val="-2"/>
          <w:sz w:val="28"/>
          <w:szCs w:val="28"/>
          <w:lang w:val="ru-RU"/>
        </w:rPr>
        <w:t xml:space="preserve"> </w:t>
      </w:r>
      <w:r w:rsidR="001B26B9" w:rsidRPr="00542300">
        <w:rPr>
          <w:spacing w:val="-5"/>
          <w:sz w:val="28"/>
          <w:szCs w:val="28"/>
          <w:lang w:val="ru-RU"/>
        </w:rPr>
        <w:t>обучающихся</w:t>
      </w:r>
      <w:r w:rsidRPr="00542300">
        <w:rPr>
          <w:spacing w:val="-2"/>
          <w:sz w:val="28"/>
          <w:szCs w:val="28"/>
          <w:lang w:val="ru-RU"/>
        </w:rPr>
        <w:t xml:space="preserve"> </w:t>
      </w:r>
      <w:r w:rsidRPr="00542300">
        <w:rPr>
          <w:spacing w:val="-4"/>
          <w:sz w:val="28"/>
          <w:szCs w:val="28"/>
          <w:lang w:val="ru-RU"/>
        </w:rPr>
        <w:t xml:space="preserve">колледжа </w:t>
      </w:r>
      <w:r w:rsidRPr="00542300">
        <w:rPr>
          <w:sz w:val="28"/>
          <w:szCs w:val="28"/>
          <w:lang w:val="ru-RU"/>
        </w:rPr>
        <w:t>в</w:t>
      </w:r>
      <w:r w:rsidRPr="00542300">
        <w:rPr>
          <w:spacing w:val="-4"/>
          <w:sz w:val="28"/>
          <w:szCs w:val="28"/>
          <w:lang w:val="ru-RU"/>
        </w:rPr>
        <w:t xml:space="preserve"> городских</w:t>
      </w:r>
      <w:r w:rsidRPr="00542300">
        <w:rPr>
          <w:sz w:val="28"/>
          <w:szCs w:val="28"/>
          <w:lang w:val="ru-RU"/>
        </w:rPr>
        <w:t xml:space="preserve"> и</w:t>
      </w:r>
      <w:r w:rsidRPr="00542300">
        <w:rPr>
          <w:spacing w:val="-58"/>
          <w:sz w:val="28"/>
          <w:szCs w:val="28"/>
          <w:lang w:val="ru-RU"/>
        </w:rPr>
        <w:t xml:space="preserve"> </w:t>
      </w:r>
      <w:r w:rsidR="001B26B9" w:rsidRPr="00542300">
        <w:rPr>
          <w:spacing w:val="-58"/>
          <w:sz w:val="28"/>
          <w:szCs w:val="28"/>
          <w:lang w:val="ru-RU"/>
        </w:rPr>
        <w:t xml:space="preserve">  </w:t>
      </w:r>
      <w:r w:rsidRPr="00542300">
        <w:rPr>
          <w:spacing w:val="-5"/>
          <w:sz w:val="28"/>
          <w:szCs w:val="28"/>
          <w:lang w:val="ru-RU"/>
        </w:rPr>
        <w:t xml:space="preserve">областных </w:t>
      </w:r>
      <w:r w:rsidRPr="00542300">
        <w:rPr>
          <w:spacing w:val="-4"/>
          <w:sz w:val="28"/>
          <w:szCs w:val="28"/>
          <w:lang w:val="ru-RU"/>
        </w:rPr>
        <w:t xml:space="preserve">мероприятиях </w:t>
      </w:r>
      <w:r w:rsidRPr="00542300">
        <w:rPr>
          <w:spacing w:val="-5"/>
          <w:sz w:val="28"/>
          <w:szCs w:val="28"/>
          <w:lang w:val="ru-RU"/>
        </w:rPr>
        <w:t xml:space="preserve">спортивно </w:t>
      </w:r>
      <w:r w:rsidRPr="00542300">
        <w:rPr>
          <w:sz w:val="28"/>
          <w:szCs w:val="28"/>
          <w:lang w:val="ru-RU"/>
        </w:rPr>
        <w:t xml:space="preserve">– </w:t>
      </w:r>
      <w:r w:rsidRPr="00542300">
        <w:rPr>
          <w:spacing w:val="-4"/>
          <w:sz w:val="28"/>
          <w:szCs w:val="28"/>
          <w:lang w:val="ru-RU"/>
        </w:rPr>
        <w:t>массовой</w:t>
      </w:r>
      <w:r w:rsidRPr="00542300">
        <w:rPr>
          <w:spacing w:val="2"/>
          <w:sz w:val="28"/>
          <w:szCs w:val="28"/>
          <w:lang w:val="ru-RU"/>
        </w:rPr>
        <w:t xml:space="preserve"> </w:t>
      </w:r>
      <w:r w:rsidRPr="00542300">
        <w:rPr>
          <w:spacing w:val="-5"/>
          <w:sz w:val="28"/>
          <w:szCs w:val="28"/>
          <w:lang w:val="ru-RU"/>
        </w:rPr>
        <w:t>направленности.</w:t>
      </w:r>
    </w:p>
    <w:p w:rsidR="00A55F67" w:rsidRPr="00542300" w:rsidRDefault="00832E6A" w:rsidP="0083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F67" w:rsidRPr="00542300" w:rsidSect="00105C2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795"/>
    <w:multiLevelType w:val="hybridMultilevel"/>
    <w:tmpl w:val="3C8C262C"/>
    <w:lvl w:ilvl="0" w:tplc="E00022D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FC98DA">
      <w:start w:val="1"/>
      <w:numFmt w:val="bullet"/>
      <w:lvlText w:val="•"/>
      <w:lvlJc w:val="left"/>
      <w:pPr>
        <w:ind w:left="1094" w:hanging="140"/>
      </w:pPr>
    </w:lvl>
    <w:lvl w:ilvl="2" w:tplc="7CD45728">
      <w:start w:val="1"/>
      <w:numFmt w:val="bullet"/>
      <w:lvlText w:val="•"/>
      <w:lvlJc w:val="left"/>
      <w:pPr>
        <w:ind w:left="2069" w:hanging="140"/>
      </w:pPr>
    </w:lvl>
    <w:lvl w:ilvl="3" w:tplc="ECEE1026">
      <w:start w:val="1"/>
      <w:numFmt w:val="bullet"/>
      <w:lvlText w:val="•"/>
      <w:lvlJc w:val="left"/>
      <w:pPr>
        <w:ind w:left="3043" w:hanging="140"/>
      </w:pPr>
    </w:lvl>
    <w:lvl w:ilvl="4" w:tplc="06F09D40">
      <w:start w:val="1"/>
      <w:numFmt w:val="bullet"/>
      <w:lvlText w:val="•"/>
      <w:lvlJc w:val="left"/>
      <w:pPr>
        <w:ind w:left="4018" w:hanging="140"/>
      </w:pPr>
    </w:lvl>
    <w:lvl w:ilvl="5" w:tplc="20060928">
      <w:start w:val="1"/>
      <w:numFmt w:val="bullet"/>
      <w:lvlText w:val="•"/>
      <w:lvlJc w:val="left"/>
      <w:pPr>
        <w:ind w:left="4993" w:hanging="140"/>
      </w:pPr>
    </w:lvl>
    <w:lvl w:ilvl="6" w:tplc="9FCE3E5E">
      <w:start w:val="1"/>
      <w:numFmt w:val="bullet"/>
      <w:lvlText w:val="•"/>
      <w:lvlJc w:val="left"/>
      <w:pPr>
        <w:ind w:left="5967" w:hanging="140"/>
      </w:pPr>
    </w:lvl>
    <w:lvl w:ilvl="7" w:tplc="FFEEDE84">
      <w:start w:val="1"/>
      <w:numFmt w:val="bullet"/>
      <w:lvlText w:val="•"/>
      <w:lvlJc w:val="left"/>
      <w:pPr>
        <w:ind w:left="6942" w:hanging="140"/>
      </w:pPr>
    </w:lvl>
    <w:lvl w:ilvl="8" w:tplc="EACA0C1C">
      <w:start w:val="1"/>
      <w:numFmt w:val="bullet"/>
      <w:lvlText w:val="•"/>
      <w:lvlJc w:val="left"/>
      <w:pPr>
        <w:ind w:left="7917" w:hanging="140"/>
      </w:pPr>
    </w:lvl>
  </w:abstractNum>
  <w:abstractNum w:abstractNumId="1">
    <w:nsid w:val="492016BA"/>
    <w:multiLevelType w:val="hybridMultilevel"/>
    <w:tmpl w:val="592C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6A04"/>
    <w:multiLevelType w:val="hybridMultilevel"/>
    <w:tmpl w:val="E9DAD5D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441"/>
    <w:rsid w:val="000747AD"/>
    <w:rsid w:val="00105C25"/>
    <w:rsid w:val="0011104D"/>
    <w:rsid w:val="00115769"/>
    <w:rsid w:val="00121E23"/>
    <w:rsid w:val="001B26B9"/>
    <w:rsid w:val="001F3DCB"/>
    <w:rsid w:val="0029797B"/>
    <w:rsid w:val="00395A08"/>
    <w:rsid w:val="003A3DD0"/>
    <w:rsid w:val="003A7441"/>
    <w:rsid w:val="003C7F03"/>
    <w:rsid w:val="003E3AFF"/>
    <w:rsid w:val="00413CE4"/>
    <w:rsid w:val="00435DAC"/>
    <w:rsid w:val="004D7CC2"/>
    <w:rsid w:val="00542300"/>
    <w:rsid w:val="00567CF3"/>
    <w:rsid w:val="00572FAB"/>
    <w:rsid w:val="005F20AD"/>
    <w:rsid w:val="005F2488"/>
    <w:rsid w:val="00652290"/>
    <w:rsid w:val="00665C80"/>
    <w:rsid w:val="007D672A"/>
    <w:rsid w:val="007F5C63"/>
    <w:rsid w:val="00832E6A"/>
    <w:rsid w:val="008655AD"/>
    <w:rsid w:val="00867CC8"/>
    <w:rsid w:val="00875D11"/>
    <w:rsid w:val="00881438"/>
    <w:rsid w:val="008B2004"/>
    <w:rsid w:val="00922342"/>
    <w:rsid w:val="0093344E"/>
    <w:rsid w:val="0094621C"/>
    <w:rsid w:val="00983229"/>
    <w:rsid w:val="009C46D8"/>
    <w:rsid w:val="009E163B"/>
    <w:rsid w:val="009F1AB5"/>
    <w:rsid w:val="00A13DF7"/>
    <w:rsid w:val="00AA663E"/>
    <w:rsid w:val="00B100D1"/>
    <w:rsid w:val="00B20A52"/>
    <w:rsid w:val="00B22267"/>
    <w:rsid w:val="00B571F8"/>
    <w:rsid w:val="00BC667F"/>
    <w:rsid w:val="00CB4D7E"/>
    <w:rsid w:val="00CB6664"/>
    <w:rsid w:val="00D045E1"/>
    <w:rsid w:val="00D55E2F"/>
    <w:rsid w:val="00D65D9C"/>
    <w:rsid w:val="00DE1BC6"/>
    <w:rsid w:val="00E45275"/>
    <w:rsid w:val="00E47A3A"/>
    <w:rsid w:val="00F205BF"/>
    <w:rsid w:val="00F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72FAB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72F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72F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phleft0">
    <w:name w:val="paragraph_left_0"/>
    <w:basedOn w:val="a"/>
    <w:uiPriority w:val="99"/>
    <w:rsid w:val="00115769"/>
    <w:pPr>
      <w:suppressAutoHyphens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2FAB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72F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72F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13</cp:revision>
  <dcterms:created xsi:type="dcterms:W3CDTF">2016-08-02T09:10:00Z</dcterms:created>
  <dcterms:modified xsi:type="dcterms:W3CDTF">2016-08-03T21:15:00Z</dcterms:modified>
</cp:coreProperties>
</file>