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C3" w:rsidRPr="003E67C3" w:rsidRDefault="00B40EC6" w:rsidP="00B40EC6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-139700</wp:posOffset>
            </wp:positionV>
            <wp:extent cx="7172325" cy="89058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7C3" w:rsidRPr="003E67C3" w:rsidRDefault="003E67C3" w:rsidP="003E67C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709B" w:rsidRPr="0001380C" w:rsidRDefault="00AE4F4F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01380C">
        <w:rPr>
          <w:rFonts w:ascii="Times New Roman" w:hAnsi="Times New Roman"/>
          <w:sz w:val="28"/>
          <w:szCs w:val="28"/>
        </w:rPr>
        <w:t xml:space="preserve"> </w:t>
      </w:r>
      <w:r w:rsidR="0038709B" w:rsidRPr="0001380C">
        <w:rPr>
          <w:rFonts w:ascii="Times New Roman" w:hAnsi="Times New Roman"/>
          <w:sz w:val="28"/>
          <w:szCs w:val="28"/>
        </w:rPr>
        <w:t>создание благоприятных условий для раскрытия личност</w:t>
      </w:r>
      <w:r w:rsidR="007D46D8">
        <w:rPr>
          <w:rFonts w:ascii="Times New Roman" w:hAnsi="Times New Roman"/>
          <w:sz w:val="28"/>
          <w:szCs w:val="28"/>
        </w:rPr>
        <w:t xml:space="preserve">ного потенциала каждого подростка </w:t>
      </w:r>
      <w:r w:rsidR="0038709B" w:rsidRPr="0001380C">
        <w:rPr>
          <w:rFonts w:ascii="Times New Roman" w:hAnsi="Times New Roman"/>
          <w:sz w:val="28"/>
          <w:szCs w:val="28"/>
        </w:rPr>
        <w:t xml:space="preserve">и профессионального роста обучающихся, формирование глубоких профессиональных знаний и умений, высоких моральных и патриотических качеств, правовой и коммуникативной культуры, способности к творческому самовыражению и активной гражданской позиции. 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80C">
        <w:rPr>
          <w:rFonts w:ascii="Times New Roman" w:hAnsi="Times New Roman"/>
          <w:b/>
          <w:sz w:val="28"/>
          <w:szCs w:val="28"/>
        </w:rPr>
        <w:t>Основные задачи, решаемые педагогическим коллективом: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- создание воспитательного пространства колледжа, обеспечивающего развитие обучающегося как субъекта деятельности, как личности и как индивидуальности;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 xml:space="preserve">- воспитание патриотов России; граждан правового демократического государства, уважающих права и свободы личности, проявляющих национальную и религиозную терпимость; развитие культуры межэтнических отношений; </w:t>
      </w:r>
    </w:p>
    <w:p w:rsidR="0038709B" w:rsidRPr="0001380C" w:rsidRDefault="007D46D8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поддержание</w:t>
      </w:r>
      <w:r w:rsidR="0038709B" w:rsidRPr="0001380C">
        <w:rPr>
          <w:rFonts w:ascii="Times New Roman" w:hAnsi="Times New Roman"/>
          <w:sz w:val="28"/>
          <w:szCs w:val="28"/>
        </w:rPr>
        <w:t xml:space="preserve"> творческих способностей обучающихся, создание условий для самореализации личности через самоуправление; 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- формирование основ здорового образа жизни, сознательного отношения к семейным ценностям;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- формирование трудовой мотивации, обучение основным принципам построения профессиональной карьеры и навыкам поведения на рынке труда.</w:t>
      </w:r>
    </w:p>
    <w:p w:rsidR="0038709B" w:rsidRPr="0001380C" w:rsidRDefault="0038709B" w:rsidP="0038709B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380C">
        <w:rPr>
          <w:rFonts w:ascii="Times New Roman" w:hAnsi="Times New Roman"/>
          <w:b/>
          <w:sz w:val="28"/>
          <w:szCs w:val="28"/>
        </w:rPr>
        <w:t>Основными направлениями воспитательной дея</w:t>
      </w:r>
      <w:r w:rsidR="00AE4F4F" w:rsidRPr="0001380C">
        <w:rPr>
          <w:rFonts w:ascii="Times New Roman" w:hAnsi="Times New Roman"/>
          <w:b/>
          <w:sz w:val="28"/>
          <w:szCs w:val="28"/>
        </w:rPr>
        <w:t xml:space="preserve">тельности в колледже </w:t>
      </w:r>
      <w:r w:rsidRPr="0001380C">
        <w:rPr>
          <w:rFonts w:ascii="Times New Roman" w:hAnsi="Times New Roman"/>
          <w:b/>
          <w:sz w:val="28"/>
          <w:szCs w:val="28"/>
        </w:rPr>
        <w:t>являются:</w:t>
      </w:r>
    </w:p>
    <w:p w:rsidR="00F34A6A" w:rsidRPr="0001380C" w:rsidRDefault="0038709B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380C">
        <w:rPr>
          <w:rFonts w:ascii="Times New Roman" w:hAnsi="Times New Roman"/>
          <w:sz w:val="28"/>
          <w:szCs w:val="28"/>
        </w:rPr>
        <w:t>Гражданско</w:t>
      </w:r>
      <w:proofErr w:type="spellEnd"/>
      <w:r w:rsidRPr="0001380C">
        <w:rPr>
          <w:rFonts w:ascii="Times New Roman" w:hAnsi="Times New Roman"/>
          <w:sz w:val="28"/>
          <w:szCs w:val="28"/>
        </w:rPr>
        <w:t xml:space="preserve"> </w:t>
      </w:r>
      <w:r w:rsidR="00F34A6A" w:rsidRPr="0001380C">
        <w:rPr>
          <w:rFonts w:ascii="Times New Roman" w:hAnsi="Times New Roman"/>
          <w:sz w:val="28"/>
          <w:szCs w:val="28"/>
        </w:rPr>
        <w:t>–</w:t>
      </w:r>
      <w:r w:rsidRPr="0001380C">
        <w:rPr>
          <w:rFonts w:ascii="Times New Roman" w:hAnsi="Times New Roman"/>
          <w:sz w:val="28"/>
          <w:szCs w:val="28"/>
        </w:rPr>
        <w:t xml:space="preserve"> </w:t>
      </w:r>
      <w:r w:rsidR="00F34A6A" w:rsidRPr="0001380C">
        <w:rPr>
          <w:rFonts w:ascii="Times New Roman" w:hAnsi="Times New Roman"/>
          <w:sz w:val="28"/>
          <w:szCs w:val="28"/>
        </w:rPr>
        <w:t>правовое воспитание;</w:t>
      </w:r>
    </w:p>
    <w:p w:rsidR="0038709B" w:rsidRPr="0001380C" w:rsidRDefault="00F34A6A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П</w:t>
      </w:r>
      <w:r w:rsidR="0038709B" w:rsidRPr="0001380C">
        <w:rPr>
          <w:rFonts w:ascii="Times New Roman" w:hAnsi="Times New Roman"/>
          <w:sz w:val="28"/>
          <w:szCs w:val="28"/>
        </w:rPr>
        <w:t>атриотическое воспитание;</w:t>
      </w:r>
    </w:p>
    <w:p w:rsidR="0038709B" w:rsidRPr="0001380C" w:rsidRDefault="0038709B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Работа по профилактике безнадзорности, правонарушений и преступлений среди несовершеннолетних;</w:t>
      </w:r>
    </w:p>
    <w:p w:rsidR="0038709B" w:rsidRPr="0001380C" w:rsidRDefault="0038709B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Духовно-нравственное воспитание;</w:t>
      </w:r>
    </w:p>
    <w:p w:rsidR="006C06A5" w:rsidRPr="0001380C" w:rsidRDefault="006C06A5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lastRenderedPageBreak/>
        <w:t xml:space="preserve">Профессиональное воспитание; </w:t>
      </w:r>
    </w:p>
    <w:p w:rsidR="0038709B" w:rsidRPr="0001380C" w:rsidRDefault="0038709B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Работа по формированию основ здорового образа жизни;</w:t>
      </w:r>
    </w:p>
    <w:p w:rsidR="0038709B" w:rsidRPr="0001380C" w:rsidRDefault="0038709B" w:rsidP="0038709B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Художественно – эстетическое воспитание, творческая самореализация.</w:t>
      </w:r>
    </w:p>
    <w:p w:rsidR="006C06A5" w:rsidRPr="0001380C" w:rsidRDefault="006C06A5" w:rsidP="006C06A5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Трудовое и экологическое воспитание;</w:t>
      </w:r>
    </w:p>
    <w:p w:rsidR="003E67C3" w:rsidRPr="0001380C" w:rsidRDefault="006C06A5" w:rsidP="006C06A5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 xml:space="preserve">Интеллектуальное развитие и </w:t>
      </w:r>
      <w:r w:rsidR="003E67C3" w:rsidRPr="0001380C">
        <w:rPr>
          <w:rFonts w:ascii="Times New Roman" w:hAnsi="Times New Roman"/>
          <w:sz w:val="28"/>
          <w:szCs w:val="28"/>
        </w:rPr>
        <w:t>формирование информационной культуры;</w:t>
      </w:r>
    </w:p>
    <w:p w:rsidR="003E67C3" w:rsidRPr="0001380C" w:rsidRDefault="006C06A5" w:rsidP="006C06A5">
      <w:pPr>
        <w:numPr>
          <w:ilvl w:val="0"/>
          <w:numId w:val="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380C">
        <w:rPr>
          <w:rFonts w:ascii="Times New Roman" w:hAnsi="Times New Roman"/>
          <w:sz w:val="28"/>
          <w:szCs w:val="28"/>
        </w:rPr>
        <w:t>С</w:t>
      </w:r>
      <w:r w:rsidR="003E67C3" w:rsidRPr="0001380C">
        <w:rPr>
          <w:rFonts w:ascii="Times New Roman" w:hAnsi="Times New Roman"/>
          <w:sz w:val="28"/>
          <w:szCs w:val="28"/>
        </w:rPr>
        <w:t>оциальное развитие личности.</w:t>
      </w:r>
    </w:p>
    <w:p w:rsidR="00C91F46" w:rsidRDefault="00C91F46" w:rsidP="00C91F46">
      <w:pPr>
        <w:pStyle w:val="a3"/>
        <w:spacing w:line="276" w:lineRule="auto"/>
        <w:rPr>
          <w:b/>
          <w:sz w:val="28"/>
          <w:szCs w:val="28"/>
          <w:u w:val="single"/>
        </w:rPr>
      </w:pPr>
    </w:p>
    <w:p w:rsidR="00186618" w:rsidRDefault="00186618" w:rsidP="00C91F46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186618" w:rsidRDefault="00186618" w:rsidP="00C91F46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186618" w:rsidRDefault="00186618" w:rsidP="00C91F46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186618" w:rsidRDefault="00186618" w:rsidP="00C91F46">
      <w:pPr>
        <w:pStyle w:val="a3"/>
        <w:spacing w:line="276" w:lineRule="auto"/>
        <w:jc w:val="center"/>
        <w:rPr>
          <w:b/>
          <w:sz w:val="28"/>
          <w:szCs w:val="28"/>
          <w:u w:val="single"/>
        </w:rPr>
      </w:pPr>
    </w:p>
    <w:p w:rsidR="003E67C3" w:rsidRPr="002B5C8D" w:rsidRDefault="00D52D31" w:rsidP="00C91F46">
      <w:pPr>
        <w:pStyle w:val="a3"/>
        <w:spacing w:line="276" w:lineRule="auto"/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2B5C8D" w:rsidRPr="002B5C8D">
        <w:rPr>
          <w:b/>
          <w:sz w:val="28"/>
          <w:szCs w:val="28"/>
          <w:u w:val="single"/>
        </w:rPr>
        <w:lastRenderedPageBreak/>
        <w:t>Основные мероприятия на 2016-2017</w:t>
      </w:r>
      <w:r w:rsidR="003E67C3" w:rsidRPr="002B5C8D">
        <w:rPr>
          <w:b/>
          <w:sz w:val="28"/>
          <w:szCs w:val="28"/>
          <w:u w:val="single"/>
        </w:rPr>
        <w:t xml:space="preserve"> учебный год</w:t>
      </w:r>
    </w:p>
    <w:p w:rsidR="003E67C3" w:rsidRDefault="003E67C3" w:rsidP="003E67C3">
      <w:pPr>
        <w:pStyle w:val="a3"/>
        <w:spacing w:line="276" w:lineRule="auto"/>
        <w:jc w:val="center"/>
      </w:pPr>
    </w:p>
    <w:tbl>
      <w:tblPr>
        <w:tblW w:w="12855" w:type="dxa"/>
        <w:tblInd w:w="-60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537"/>
        <w:gridCol w:w="171"/>
        <w:gridCol w:w="3256"/>
        <w:gridCol w:w="2244"/>
        <w:gridCol w:w="65"/>
        <w:gridCol w:w="1698"/>
        <w:gridCol w:w="2412"/>
        <w:gridCol w:w="2472"/>
      </w:tblGrid>
      <w:tr w:rsidR="003E67C3" w:rsidRPr="00D52D31" w:rsidTr="00F11F96">
        <w:trPr>
          <w:gridAfter w:val="1"/>
          <w:wAfter w:w="2472" w:type="dxa"/>
          <w:trHeight w:val="415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E67C3" w:rsidRPr="00D52D31" w:rsidRDefault="003E67C3" w:rsidP="00D52D31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contextualSpacing w:val="0"/>
            </w:pPr>
            <w:r w:rsidRPr="00D52D31">
              <w:rPr>
                <w:b/>
              </w:rPr>
              <w:t>Гражданско-правовое воспитание, формирование патриотизма</w:t>
            </w:r>
          </w:p>
        </w:tc>
      </w:tr>
      <w:tr w:rsidR="002B5C8D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3E67C3" w:rsidRPr="00D52D31" w:rsidRDefault="003E67C3" w:rsidP="00D52D31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E67C3" w:rsidRPr="00D52D31" w:rsidRDefault="003E67C3" w:rsidP="00D52D31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E67C3" w:rsidRPr="00D52D31" w:rsidRDefault="003E67C3" w:rsidP="00D52D31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E67C3" w:rsidRPr="00D52D31" w:rsidRDefault="003E67C3" w:rsidP="00D52D31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3E67C3" w:rsidRPr="00D52D31" w:rsidRDefault="003E67C3" w:rsidP="00D52D31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2B5C8D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2B5C8D" w:rsidRPr="00D52D31" w:rsidRDefault="00D52D31" w:rsidP="00D52D31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Ознакомление нового набора обучающихся с Уставом колледжа и правилами внутреннего распорядка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Классные часы по группам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руководители, Студенческий Совет</w:t>
            </w:r>
          </w:p>
        </w:tc>
      </w:tr>
      <w:tr w:rsidR="002B5C8D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 xml:space="preserve">2. 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урок «Основы безопасности жизнедеятельности» с привлечением сотрудников территориальных подразделений надзорной деятельности и профилактической работы Главного управления работы МЧС России по Калининградской области (для старших курсов)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Всероссийский открытый урок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1268F5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сентября</w:t>
            </w:r>
            <w:r w:rsidR="001268F5" w:rsidRPr="00D52D31">
              <w:rPr>
                <w:rFonts w:ascii="Times New Roman" w:hAnsi="Times New Roman"/>
                <w:sz w:val="24"/>
                <w:szCs w:val="24"/>
              </w:rPr>
              <w:t>,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5C8D" w:rsidRPr="00D52D31" w:rsidRDefault="001268F5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2B5C8D" w:rsidRPr="00D52D31">
              <w:rPr>
                <w:rFonts w:ascii="Times New Roman" w:hAnsi="Times New Roman"/>
                <w:sz w:val="24"/>
                <w:szCs w:val="24"/>
              </w:rPr>
              <w:t>4 октября)</w:t>
            </w:r>
            <w:r w:rsidR="002E2A16">
              <w:rPr>
                <w:rFonts w:ascii="Times New Roman" w:hAnsi="Times New Roman"/>
                <w:sz w:val="24"/>
                <w:szCs w:val="24"/>
              </w:rPr>
              <w:t>, ТО (по запросу)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классные руководители, преподаватели физической культуры и </w:t>
            </w:r>
            <w:r w:rsidR="00FF21AC">
              <w:t xml:space="preserve">преподаватель – организатор </w:t>
            </w:r>
            <w:r w:rsidRPr="00D52D31">
              <w:t>ОБЖ</w:t>
            </w:r>
          </w:p>
        </w:tc>
      </w:tr>
      <w:tr w:rsidR="002B5C8D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Ознакомление проживающих в общежитии с «Правилами внутреннего распорядка общежития», гигиеническими нормами, правилами техники безопасности, противопожарной безопасности, пропускного режима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B672A1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Собрание</w:t>
            </w:r>
            <w:r w:rsidR="002B5C8D" w:rsidRPr="00D52D31">
              <w:rPr>
                <w:rFonts w:ascii="Times New Roman" w:hAnsi="Times New Roman"/>
                <w:sz w:val="24"/>
                <w:szCs w:val="24"/>
              </w:rPr>
              <w:t xml:space="preserve"> в общежитии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ТО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комендант общежития, воспитатель общежития</w:t>
            </w:r>
          </w:p>
        </w:tc>
      </w:tr>
      <w:tr w:rsidR="002B5C8D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 xml:space="preserve">4. 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«Террористическая опасность»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E2A16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  <w:r w:rsidR="002B5C8D" w:rsidRPr="00D52D31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  <w:r w:rsidR="00B672A1" w:rsidRPr="00D52D31">
              <w:rPr>
                <w:rFonts w:ascii="Times New Roman" w:hAnsi="Times New Roman"/>
                <w:sz w:val="24"/>
                <w:szCs w:val="24"/>
              </w:rPr>
              <w:t>,</w:t>
            </w:r>
            <w:r w:rsidR="002B5C8D" w:rsidRPr="00D52D31">
              <w:rPr>
                <w:rFonts w:ascii="Times New Roman" w:hAnsi="Times New Roman"/>
                <w:sz w:val="24"/>
                <w:szCs w:val="24"/>
              </w:rPr>
              <w:t xml:space="preserve"> (декабрь, апрель)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B5C8D" w:rsidRPr="00D52D31" w:rsidRDefault="002B5C8D" w:rsidP="00D52D31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преподаватель</w:t>
            </w:r>
            <w:r w:rsidR="00FF21AC">
              <w:t xml:space="preserve"> - организатор</w:t>
            </w:r>
            <w:r w:rsidRPr="00D52D31">
              <w:t xml:space="preserve"> </w:t>
            </w:r>
            <w:r w:rsidR="00B672A1" w:rsidRPr="00D52D31">
              <w:t>О</w:t>
            </w:r>
            <w:r w:rsidRPr="00D52D31">
              <w:t>БЖ</w:t>
            </w:r>
            <w:r w:rsidR="00B672A1" w:rsidRPr="00D52D31">
              <w:t>, преподаватель истории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D52D31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«Навыки безопасного поведения в условиях повседневной жизни».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инспекторским составом ОНД и ПР Центрального района ГО «Город Калининград»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D52D31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преподаватель</w:t>
            </w:r>
            <w:r w:rsidR="00FF21AC">
              <w:t xml:space="preserve"> - организатор</w:t>
            </w:r>
            <w:r w:rsidRPr="00D52D31">
              <w:t xml:space="preserve"> ОБЖ</w:t>
            </w:r>
          </w:p>
        </w:tc>
      </w:tr>
      <w:tr w:rsidR="002E2A16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2E2A16" w:rsidRPr="00D52D31" w:rsidRDefault="00DB2522" w:rsidP="00D52D31">
            <w:pPr>
              <w:pStyle w:val="a3"/>
              <w:spacing w:line="240" w:lineRule="auto"/>
            </w:pPr>
            <w:r>
              <w:lastRenderedPageBreak/>
              <w:t>6.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E2A16" w:rsidRPr="00D52D31" w:rsidRDefault="002E2A16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на базе колледжа постоянно действующего отряда волонтёров «Я» совместно с ГБУ КО «Центр молодёжи»</w:t>
            </w:r>
            <w:r w:rsidR="00D646C5">
              <w:rPr>
                <w:rFonts w:ascii="Times New Roman" w:hAnsi="Times New Roman"/>
                <w:sz w:val="24"/>
                <w:szCs w:val="24"/>
              </w:rPr>
              <w:t>, комплектация добровольческого отряда «Трудовой десант» на базе общежития.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E2A16" w:rsidRPr="00D52D31" w:rsidRDefault="002E2A16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собрания всех желающих</w:t>
            </w:r>
            <w:r w:rsidR="00D646C5">
              <w:rPr>
                <w:rFonts w:ascii="Times New Roman" w:hAnsi="Times New Roman"/>
                <w:sz w:val="24"/>
                <w:szCs w:val="24"/>
              </w:rPr>
              <w:t xml:space="preserve"> стать добровольцами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E2A16" w:rsidRDefault="002E2A16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 2016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2E2A16" w:rsidRPr="00D52D31" w:rsidRDefault="002E2A16" w:rsidP="00D52D31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</w:t>
            </w:r>
            <w:r>
              <w:t xml:space="preserve"> педагог - организатор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D52D31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«Городские волонтёры»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Туристическо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познавательная экскурсия с элементами исторической справки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D52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D52D31">
            <w:pPr>
              <w:pStyle w:val="a3"/>
              <w:spacing w:line="240" w:lineRule="auto"/>
            </w:pPr>
            <w:r>
              <w:t>Педагог - организатор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8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B0393E" w:rsidRPr="00D52D31" w:rsidRDefault="0086078B" w:rsidP="00B0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вечная», «Долг памяти»</w:t>
            </w:r>
            <w:r w:rsidR="00B0393E">
              <w:rPr>
                <w:rFonts w:ascii="Times New Roman" w:hAnsi="Times New Roman"/>
                <w:sz w:val="24"/>
                <w:szCs w:val="24"/>
              </w:rPr>
              <w:t xml:space="preserve">, «День неизвестного солдата», </w:t>
            </w:r>
            <w:r w:rsidR="00B0393E" w:rsidRPr="00B0393E"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Волонтёрские 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октября</w:t>
            </w:r>
            <w:r w:rsidR="000D5666">
              <w:rPr>
                <w:rFonts w:ascii="Times New Roman" w:hAnsi="Times New Roman"/>
                <w:sz w:val="24"/>
                <w:szCs w:val="24"/>
              </w:rPr>
              <w:t xml:space="preserve">, декабрь, февраль,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r w:rsidR="000D5666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Воспитатель общежития, </w:t>
            </w:r>
            <w:r>
              <w:t>педагог – организатор, с</w:t>
            </w:r>
            <w:r w:rsidR="00FF21AC">
              <w:t>туденческий с</w:t>
            </w:r>
            <w:r w:rsidRPr="00D52D31">
              <w:t>овет общежития,</w:t>
            </w:r>
            <w:r>
              <w:t xml:space="preserve"> волонтёрские отряды «Я</w:t>
            </w:r>
            <w:r w:rsidRPr="00D52D31">
              <w:t>» и «Трудовой десант»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9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«Профилактика правонарушений» - для проживающих в общежитии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Лекция с приглашением сотрудника ОМВД России по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Гурьевскому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району, инспектора ПДН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октября</w:t>
            </w:r>
            <w:r w:rsidR="000D5666">
              <w:rPr>
                <w:rFonts w:ascii="Times New Roman" w:hAnsi="Times New Roman"/>
                <w:sz w:val="24"/>
                <w:szCs w:val="24"/>
              </w:rPr>
              <w:t>, декабрь, март, май (и по необходимости)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воспитатель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10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Студенческая служба правопорядка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отряда службы правопорядка из числа обучающихся колледжа</w:t>
            </w:r>
            <w:r w:rsidR="00B620E2">
              <w:rPr>
                <w:rFonts w:ascii="Times New Roman" w:hAnsi="Times New Roman"/>
                <w:sz w:val="24"/>
                <w:szCs w:val="24"/>
              </w:rPr>
              <w:t xml:space="preserve"> (совместно с ОМВД России по </w:t>
            </w:r>
            <w:proofErr w:type="spellStart"/>
            <w:r w:rsidR="00B620E2">
              <w:rPr>
                <w:rFonts w:ascii="Times New Roman" w:hAnsi="Times New Roman"/>
                <w:sz w:val="24"/>
                <w:szCs w:val="24"/>
              </w:rPr>
              <w:t>Гурьевскому</w:t>
            </w:r>
            <w:proofErr w:type="spellEnd"/>
            <w:r w:rsidR="00B620E2">
              <w:rPr>
                <w:rFonts w:ascii="Times New Roman" w:hAnsi="Times New Roman"/>
                <w:sz w:val="24"/>
                <w:szCs w:val="24"/>
              </w:rPr>
              <w:t xml:space="preserve"> району)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  <w:r>
              <w:t>, педагог дополнительного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11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Default="0086078B" w:rsidP="0086078B">
            <w:pPr>
              <w:pStyle w:val="a3"/>
              <w:spacing w:line="240" w:lineRule="auto"/>
            </w:pPr>
            <w:r w:rsidRPr="00D52D31">
              <w:t>«Война из семейного альбома»</w:t>
            </w:r>
            <w:r>
              <w:t>,</w:t>
            </w:r>
          </w:p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«Имена героев в названиях улиц»</w:t>
            </w:r>
            <w:r>
              <w:t>,</w:t>
            </w:r>
            <w:r w:rsidRPr="00D52D31">
              <w:t xml:space="preserve"> «Наши земляки – участники становления Калининградской области»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Молодёжные проекты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C07E0" w:rsidP="0086078B">
            <w:pPr>
              <w:pStyle w:val="a3"/>
              <w:spacing w:line="240" w:lineRule="auto"/>
            </w:pPr>
            <w:r>
              <w:t>О</w:t>
            </w:r>
            <w:r w:rsidR="0086078B" w:rsidRPr="00D52D31">
              <w:t>ктябрь-февраль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</w:t>
            </w:r>
            <w:r w:rsidR="00FF21AC">
              <w:t>ательной работе, библиотекарь</w:t>
            </w:r>
            <w:r w:rsidRPr="00D52D31">
              <w:t>, преподаватель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12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620E2" w:rsidP="0086078B">
            <w:pPr>
              <w:pStyle w:val="a3"/>
              <w:spacing w:line="240" w:lineRule="auto"/>
            </w:pPr>
            <w:r>
              <w:t xml:space="preserve">«Закон и порядок»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pStyle w:val="a3"/>
              <w:spacing w:line="240" w:lineRule="auto"/>
            </w:pPr>
            <w:r>
              <w:t xml:space="preserve">Открытые мероприятия профилактического толка для несовершеннолетних совместно с </w:t>
            </w:r>
            <w:r>
              <w:lastRenderedPageBreak/>
              <w:t>сотрудниками ОМВД России по Калининградской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pStyle w:val="a3"/>
              <w:spacing w:line="240" w:lineRule="auto"/>
            </w:pPr>
            <w:r>
              <w:lastRenderedPageBreak/>
              <w:t>Октябрь, декабрь, март, 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</w:t>
            </w:r>
            <w:r>
              <w:t xml:space="preserve"> со</w:t>
            </w:r>
            <w:r w:rsidR="0008187F">
              <w:t>циальный педагог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DB2522" w:rsidP="0086078B">
            <w:pPr>
              <w:pStyle w:val="a3"/>
              <w:spacing w:line="240" w:lineRule="auto"/>
            </w:pPr>
            <w:r>
              <w:t>13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«Я знаю Россию», «Избавление от Смуты»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ероприятия, посвященные Дню народного единства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Молодёжный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историческая викторина, конкурс презентаций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3 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</w:t>
            </w:r>
            <w:r w:rsidR="0008187F">
              <w:t>спитательной работе, зам. директора по ИКТ</w:t>
            </w:r>
            <w:r w:rsidR="00FF21AC">
              <w:t>, преподаватели, студенческий с</w:t>
            </w:r>
            <w:r w:rsidRPr="00D52D31">
              <w:t>овет</w:t>
            </w:r>
          </w:p>
        </w:tc>
      </w:tr>
      <w:tr w:rsidR="0008187F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08187F" w:rsidRDefault="0008187F" w:rsidP="0086078B">
            <w:pPr>
              <w:pStyle w:val="a3"/>
              <w:spacing w:line="240" w:lineRule="auto"/>
            </w:pPr>
            <w:r>
              <w:t>14.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8187F" w:rsidRPr="00D52D31" w:rsidRDefault="0008187F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пенсионной грамотности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8187F" w:rsidRPr="00D52D31" w:rsidRDefault="0008187F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лекция - беседа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8187F" w:rsidRPr="00D52D31" w:rsidRDefault="0008187F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08187F" w:rsidRPr="00D52D31" w:rsidRDefault="0008187F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  <w:r>
              <w:t>, социальный педагог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15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больше?!»(м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ероприятия, посвященные Всероссийскому Дню призывника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</w:t>
            </w:r>
          </w:p>
          <w:p w:rsidR="0086078B" w:rsidRPr="00D52D31" w:rsidRDefault="00FF21AC" w:rsidP="0086078B">
            <w:pPr>
              <w:pStyle w:val="a3"/>
              <w:spacing w:line="240" w:lineRule="auto"/>
            </w:pPr>
            <w:r w:rsidRPr="00D52D31">
              <w:t>П</w:t>
            </w:r>
            <w:r w:rsidR="0086078B" w:rsidRPr="00D52D31">
              <w:t>реподаватель</w:t>
            </w:r>
            <w:r>
              <w:t xml:space="preserve"> - организатор</w:t>
            </w:r>
            <w:r w:rsidR="0086078B" w:rsidRPr="00D52D31">
              <w:t xml:space="preserve"> ОБЖ, преподаватель физической культуры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16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«День единых действий»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0393E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 е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жегодное совместное мероприятие с сотрудниками КДН и ЗП, ПДН, ФСКН и др.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17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«Бросок в бессмертие»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Уроки мужества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C07E0" w:rsidP="0086078B">
            <w:pPr>
              <w:pStyle w:val="a3"/>
              <w:spacing w:line="240" w:lineRule="auto"/>
            </w:pPr>
            <w:r>
              <w:t>Д</w:t>
            </w:r>
            <w:r w:rsidR="0086078B" w:rsidRPr="00D52D31">
              <w:t>екабрь, февраль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Преподаватель </w:t>
            </w:r>
            <w:r w:rsidR="00FF21AC">
              <w:t xml:space="preserve">– организатор </w:t>
            </w:r>
            <w:r w:rsidRPr="00D52D31">
              <w:t>ОБЖ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18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«Час права»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 с сотрудниками КДН и ЗП Центрального района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19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«Главный закон» ( ко дню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 Конституции РФ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Всеобщее мероприятие: исполнение гимна, историческая викторина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12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FF21AC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</w:t>
            </w:r>
            <w:r w:rsidR="00FF21AC">
              <w:t>оте, педагоги доп.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20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Родину!» (ко д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ню памяти воинов-интернационалистов (15 февраля)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</w:t>
            </w:r>
            <w:r w:rsidRPr="00D52D31">
              <w:lastRenderedPageBreak/>
              <w:t>работе, воспитатель общежития,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21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Встреча с ветеранами боевых действий в Афганистане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воспитатель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22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«Учусь Родину Защищать!»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(ко д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– тактические с</w:t>
            </w:r>
            <w:r w:rsidR="0008187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стязания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педагоги дополнительного образ</w:t>
            </w:r>
            <w:r w:rsidR="00FF21AC">
              <w:t>ования, классные руководители, студенческие с</w:t>
            </w:r>
            <w:r w:rsidRPr="00D52D31">
              <w:t>оветы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23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Формирование состава делегации для Всероссийской молодёжной патриотической акции «Поезд - Памяти»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Конкурсный отбор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– середина марта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Библиотекарь</w:t>
            </w:r>
            <w:r w:rsidR="00FF21AC">
              <w:t>, классные руководители, студенческие с</w:t>
            </w:r>
            <w:r w:rsidR="0086078B" w:rsidRPr="00D52D31">
              <w:t>оветы, творческое объединение «Наследие»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24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«Вместе!»(ко дню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 Воссоединения Крыма с Россией (18 марта)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Торжественная акция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марта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</w:t>
            </w:r>
            <w:r w:rsidR="00FF21AC">
              <w:t>ально - воспитательной работе, студенческий совет, студенческий с</w:t>
            </w:r>
            <w:r w:rsidRPr="00D52D31">
              <w:t>овет общежития, воспитатель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25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«Крым и Севастополь – русская земля»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марта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FF21AC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педагоги дополнительного образования,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26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Спартакиада учителей и Призывники России г. Москва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</w:t>
            </w:r>
            <w:r w:rsidR="00FF21AC">
              <w:t>спитательной работе, зам. директора по ИКТ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27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D566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93496">
              <w:rPr>
                <w:rFonts w:ascii="Times New Roman" w:hAnsi="Times New Roman"/>
                <w:sz w:val="24"/>
                <w:szCs w:val="24"/>
              </w:rPr>
              <w:t>Ценой своей жизни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93496">
              <w:rPr>
                <w:rFonts w:ascii="Times New Roman" w:hAnsi="Times New Roman"/>
                <w:sz w:val="24"/>
                <w:szCs w:val="24"/>
              </w:rPr>
              <w:t xml:space="preserve"> (м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ероприятия к 72 годовщине взятия города – крепости 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Кёнигсберг</w:t>
            </w:r>
            <w:r w:rsidR="005934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Открытые классные часы, лекции, беседы, экскурсии</w:t>
            </w:r>
            <w:r w:rsidR="000D56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5666">
              <w:rPr>
                <w:rFonts w:ascii="Times New Roman" w:hAnsi="Times New Roman"/>
                <w:sz w:val="24"/>
                <w:szCs w:val="24"/>
              </w:rPr>
              <w:lastRenderedPageBreak/>
              <w:t>видеопроекты, встречи с ветеранами, волонтёрские акции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Начало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</w:t>
            </w:r>
            <w:r w:rsidRPr="00D52D31">
              <w:lastRenderedPageBreak/>
              <w:t>воспитательной работе, кла</w:t>
            </w:r>
            <w:r w:rsidR="00FF21AC">
              <w:t>ссные руководители, библиотекарь, воспитатель общежития, студенческие с</w:t>
            </w:r>
            <w:r w:rsidRPr="00D52D31">
              <w:t>оветы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28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«Служба в Российской армии: правовые аспекты»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Выставка-рекомендация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C07E0" w:rsidP="0086078B">
            <w:pPr>
              <w:pStyle w:val="a3"/>
              <w:spacing w:line="240" w:lineRule="auto"/>
            </w:pPr>
            <w:r>
              <w:t>А</w:t>
            </w:r>
            <w:r w:rsidR="0086078B" w:rsidRPr="00D52D31">
              <w:t>прель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Преподаватель </w:t>
            </w:r>
            <w:r w:rsidR="00FF21AC">
              <w:t xml:space="preserve">– организатор </w:t>
            </w:r>
            <w:r w:rsidRPr="00D52D31">
              <w:t>ОБЖ</w:t>
            </w:r>
            <w:r w:rsidR="00593496">
              <w:t>, 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29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08187F" w:rsidP="0086078B">
            <w:pPr>
              <w:pStyle w:val="a3"/>
              <w:spacing w:line="240" w:lineRule="auto"/>
            </w:pPr>
            <w:r>
              <w:t>«Помним и не подведём</w:t>
            </w:r>
            <w:r w:rsidR="00593496"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593496" w:rsidP="0086078B">
            <w:pPr>
              <w:pStyle w:val="a3"/>
              <w:spacing w:line="240" w:lineRule="auto"/>
            </w:pPr>
            <w:r>
              <w:t>А</w:t>
            </w:r>
            <w:r w:rsidR="0086078B" w:rsidRPr="00D52D31">
              <w:t xml:space="preserve">втопробег на </w:t>
            </w:r>
            <w:proofErr w:type="spellStart"/>
            <w:r w:rsidR="0086078B" w:rsidRPr="00D52D31">
              <w:t>ретроавтомобилях</w:t>
            </w:r>
            <w:proofErr w:type="spellEnd"/>
            <w:r w:rsidR="0086078B" w:rsidRPr="00D52D31">
              <w:t xml:space="preserve">, совместно с социальным партнёром, членом Совета ветеранов </w:t>
            </w:r>
            <w:proofErr w:type="spellStart"/>
            <w:r w:rsidR="0086078B" w:rsidRPr="00D52D31">
              <w:t>гурьевского</w:t>
            </w:r>
            <w:proofErr w:type="spellEnd"/>
            <w:r w:rsidR="0086078B" w:rsidRPr="00D52D31">
              <w:t xml:space="preserve"> городского округа </w:t>
            </w:r>
            <w:proofErr w:type="spellStart"/>
            <w:r w:rsidR="0086078B" w:rsidRPr="00D52D31">
              <w:t>Сизовым</w:t>
            </w:r>
            <w:proofErr w:type="spellEnd"/>
            <w:r w:rsidR="0086078B" w:rsidRPr="00D52D31">
              <w:t xml:space="preserve"> Ю.В.</w:t>
            </w:r>
            <w:r>
              <w:t xml:space="preserve"> с целью возложения</w:t>
            </w:r>
            <w:r w:rsidRPr="00D52D31">
              <w:t xml:space="preserve"> цветов и венков к памятникам и мемориалам погибшим солдатам времён ВОВ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Начало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руководители, би</w:t>
            </w:r>
            <w:r w:rsidR="00FF21AC">
              <w:t>блиотекарь</w:t>
            </w:r>
            <w:r w:rsidRPr="00D52D31">
              <w:t>.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30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Мероприятия, посвященные Победе советского народа в Великой Отечественной войне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Открытые классные часы, встречи с ветеранами ВОВ и тружениками тыла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педагоги дополнительного образования</w:t>
            </w:r>
            <w:r w:rsidRPr="00D52D31">
              <w:rPr>
                <w:i/>
              </w:rPr>
              <w:t>,</w:t>
            </w:r>
            <w:r w:rsidRPr="00D52D31">
              <w:t xml:space="preserve">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31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«Через года, через века, помните!»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литературно – музыкальная композиция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мая 2017 (к 9 числу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Педагоги дополнительного образования, преподаватели русского язы</w:t>
            </w:r>
            <w:r w:rsidR="00FF21AC">
              <w:t>ка и литературы, 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32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«С Днём Победы!», совместно с МБУ ДО ДШИ им. А.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Караманова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Всеобщее мероприятие: праздничный концерт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мая 2017 (к 9 числу)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</w:t>
            </w:r>
            <w:r>
              <w:t xml:space="preserve"> </w:t>
            </w:r>
            <w:r w:rsidRPr="00D52D31">
              <w:t>педагог дополнительного образования</w:t>
            </w:r>
            <w:r w:rsidRPr="00D52D31">
              <w:rPr>
                <w:i/>
              </w:rPr>
              <w:t>,</w:t>
            </w:r>
            <w:r w:rsidR="00FF21AC">
              <w:t xml:space="preserve"> студенческий с</w:t>
            </w:r>
            <w:r w:rsidRPr="00D52D31">
              <w:t>овет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33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Добровольное участие во Всероссийской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акции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</w:t>
            </w:r>
            <w:r w:rsidRPr="00D52D31">
              <w:lastRenderedPageBreak/>
              <w:t>воспитательной работе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34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Презентация собственных видеороликов к 71 годовщине образования Калининградской области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</w:t>
            </w:r>
            <w:r w:rsidR="00FF21AC">
              <w:t>ательной работе, библиотекарь, студенческие с</w:t>
            </w:r>
            <w:r w:rsidRPr="00D52D31">
              <w:t>оветы, творческое объединение «Наследие»</w:t>
            </w:r>
          </w:p>
        </w:tc>
      </w:tr>
      <w:tr w:rsidR="0086078B" w:rsidRPr="00D52D31" w:rsidTr="0086078B">
        <w:trPr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35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«Наша общая Победа», «Прошлое ценим. Настоящее любим. Будущее создаём»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Продолжение видеопроектов, возможно с участником штурма Кёнигсберга, ветераном становления Калининградской области Спиридоновым Н.С.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FF21AC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Библиотекарь, студенческие с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оветы, творческое объединение «Наследие»</w:t>
            </w:r>
          </w:p>
        </w:tc>
        <w:tc>
          <w:tcPr>
            <w:tcW w:w="2472" w:type="dxa"/>
          </w:tcPr>
          <w:p w:rsidR="0086078B" w:rsidRPr="00D52D31" w:rsidRDefault="0086078B" w:rsidP="0086078B">
            <w:pPr>
              <w:pStyle w:val="a3"/>
              <w:spacing w:line="240" w:lineRule="auto"/>
            </w:pP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36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«Поезд Памяти»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во всероссийской патриотической акции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</w:t>
            </w:r>
            <w:r w:rsidR="00FF21AC">
              <w:t xml:space="preserve">ательной работе, 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37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59349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страна» (п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роведение мероприятий ко «Дню России»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</w:t>
            </w:r>
            <w:r w:rsidR="00FF21AC">
              <w:t>работе, классные руководители, студенческий совет, с</w:t>
            </w:r>
            <w:r w:rsidRPr="00D52D31">
              <w:t>туденческий совет общежития, воспитатель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38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«Права и обязанности несовершеннолетних».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бесед с обучающимися 1 – 2 курсов, с приглашением сотрудников КДН и ЗП и инспекторов ПДН</w:t>
            </w:r>
            <w:r w:rsidR="00593496">
              <w:rPr>
                <w:rFonts w:ascii="Times New Roman" w:hAnsi="Times New Roman"/>
                <w:sz w:val="24"/>
                <w:szCs w:val="24"/>
              </w:rPr>
              <w:t xml:space="preserve">, а также зам. начальника полиции </w:t>
            </w:r>
            <w:proofErr w:type="spellStart"/>
            <w:r w:rsidR="00593496">
              <w:rPr>
                <w:rFonts w:ascii="Times New Roman" w:hAnsi="Times New Roman"/>
                <w:sz w:val="24"/>
                <w:szCs w:val="24"/>
              </w:rPr>
              <w:t>Гурьевского</w:t>
            </w:r>
            <w:proofErr w:type="spellEnd"/>
            <w:r w:rsidR="0059349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39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Месячник военно-патриотич</w:t>
            </w:r>
            <w:r w:rsidR="0008187F">
              <w:t>еской работы в рамках программы</w:t>
            </w:r>
          </w:p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«Щит Родины»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Встречи, беседы, 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-воспитательной работе, классные </w:t>
            </w:r>
            <w:r w:rsidRPr="00D52D31">
              <w:lastRenderedPageBreak/>
              <w:t>руководители, преподаватели предметники</w:t>
            </w:r>
          </w:p>
        </w:tc>
      </w:tr>
      <w:tr w:rsidR="0086078B" w:rsidRPr="00D52D31" w:rsidTr="0086078B">
        <w:trPr>
          <w:gridAfter w:val="1"/>
          <w:wAfter w:w="2472" w:type="dxa"/>
          <w:trHeight w:val="415"/>
        </w:trPr>
        <w:tc>
          <w:tcPr>
            <w:tcW w:w="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096B6B" w:rsidP="0086078B">
            <w:pPr>
              <w:pStyle w:val="a3"/>
              <w:spacing w:line="240" w:lineRule="auto"/>
            </w:pPr>
            <w:r>
              <w:t>40</w:t>
            </w:r>
            <w:r w:rsidR="0086078B" w:rsidRPr="00D52D31">
              <w:t>.</w:t>
            </w:r>
          </w:p>
        </w:tc>
        <w:tc>
          <w:tcPr>
            <w:tcW w:w="34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«Подросток»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 клуба «Подросток» совместно с ГБУ СО Калининградской области «Центр социальной помощи семье и детям»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Библиотекарь, воспитатель общежития</w:t>
            </w:r>
          </w:p>
        </w:tc>
      </w:tr>
      <w:tr w:rsidR="0086078B" w:rsidRPr="00D52D31" w:rsidTr="00F11F96">
        <w:trPr>
          <w:gridAfter w:val="1"/>
          <w:wAfter w:w="2472" w:type="dxa"/>
          <w:trHeight w:val="575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b"/>
              <w:spacing w:line="240" w:lineRule="auto"/>
              <w:ind w:left="0"/>
              <w:contextualSpacing w:val="0"/>
            </w:pPr>
            <w:r w:rsidRPr="00D52D31">
              <w:rPr>
                <w:b/>
                <w:bCs/>
              </w:rPr>
              <w:t>2. Духовно-нравственное, художественно – эстетическое развитие личности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«День знаний»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Всеобщее мероприятие: торжественная линейка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педагоги дополнительного образования,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«Пилот»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экскурсии по туристическому маршруту (центр г. Калининграда), для старших курсов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 xml:space="preserve">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«Посвящение в первокурсники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игры «Хочу всё знать» и </w:t>
            </w:r>
            <w:r w:rsidR="00DB2522">
              <w:rPr>
                <w:rFonts w:ascii="Times New Roman" w:hAnsi="Times New Roman"/>
                <w:sz w:val="24"/>
                <w:szCs w:val="24"/>
              </w:rPr>
              <w:t>торжественного концертного мероприятия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декада сентября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педагоги дополнительного образования, классные руков</w:t>
            </w:r>
            <w:r w:rsidR="00FF21AC">
              <w:t>одители, студенческие с</w:t>
            </w:r>
            <w:r w:rsidRPr="00D52D31">
              <w:t>оветы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«Дню пожилого человека». 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DB2522" w:rsidRDefault="00DB2522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Волонтёрская акция</w:t>
            </w:r>
          </w:p>
          <w:p w:rsidR="0086078B" w:rsidRPr="00D52D31" w:rsidRDefault="00DB2522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оздравление ветеранов педагогического труда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</w:t>
            </w:r>
            <w:r w:rsidR="00FF21AC">
              <w:t>ально - воспитательной работе, студенческие с</w:t>
            </w:r>
            <w:r w:rsidRPr="00D52D31">
              <w:t>оветы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«Приглашение в библиотеку»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октября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FF21AC" w:rsidP="0086078B">
            <w:pPr>
              <w:pStyle w:val="a3"/>
              <w:spacing w:line="240" w:lineRule="auto"/>
            </w:pPr>
            <w:r>
              <w:t>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«День учителя»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Мероприятия: концерт, конкурсная программа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педагоги </w:t>
            </w:r>
            <w:r w:rsidR="00FF21AC">
              <w:lastRenderedPageBreak/>
              <w:t>дополнительного образования, с</w:t>
            </w:r>
            <w:r w:rsidRPr="00D52D31">
              <w:t>туд</w:t>
            </w:r>
            <w:r w:rsidR="00FF21AC">
              <w:t>енческие с</w:t>
            </w:r>
            <w:r w:rsidRPr="00D52D31">
              <w:t>оветы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Региональный фестиваль «Арт – Профи Форум»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Музыкальный фестиваль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педагоги дополнительного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«О семейных ценностях»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 с приглашением представителя РПЦ Вадима Трусова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Середина октября 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«Янтарное перо»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Областной литературный 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BC07E0" w:rsidP="0086078B">
            <w:pPr>
              <w:pStyle w:val="a3"/>
              <w:spacing w:line="240" w:lineRule="auto"/>
            </w:pPr>
            <w:r>
              <w:t>О</w:t>
            </w:r>
            <w:r w:rsidR="0086078B" w:rsidRPr="00D52D31">
              <w:t>ктябрь-май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FF21AC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руководитель литературной гостиной,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10.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Массовые походы в театр, музеи города и области, картинную галерею, библиотеки, архив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Экскурсии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Октябрь - 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Классные руководители, педагог – организатор, библиотекарь.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«Спасибо нашим матерям…»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Музыкально – поэтическая композиция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Воспитатель общежития,</w:t>
            </w:r>
          </w:p>
          <w:p w:rsidR="0086078B" w:rsidRPr="00D52D31" w:rsidRDefault="00FF21AC" w:rsidP="0086078B">
            <w:pPr>
              <w:pStyle w:val="a3"/>
              <w:spacing w:line="240" w:lineRule="auto"/>
            </w:pPr>
            <w:r>
              <w:t>студенческий с</w:t>
            </w:r>
            <w:r w:rsidR="0086078B" w:rsidRPr="00D52D31">
              <w:t>овет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экскурсия по православным местам Калининградской области с представителем РПЦ Вадимом Трусовым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Экскурсия по Калининградской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соц</w:t>
            </w:r>
            <w:r w:rsidR="00716A76">
              <w:t xml:space="preserve">иальный педагог, 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«Я всё еще такой же нежный»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Литературно – музыкальная композиция, посвященная годовщине смерти С. Есенина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педагоги дополнительного образования,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«Роль книги и библиотеки в современном мире»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открытая лекция доктора исторических наук, профессора БФУ им. И. Канта Ярцева А.А.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 xml:space="preserve">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Новогодние мероприятия, совместно с МБУ ДО ДШИ им. А.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Караманова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Всеобщ</w:t>
            </w:r>
            <w:r w:rsidR="00716A76">
              <w:rPr>
                <w:rFonts w:ascii="Times New Roman" w:hAnsi="Times New Roman"/>
                <w:sz w:val="24"/>
                <w:szCs w:val="24"/>
              </w:rPr>
              <w:t xml:space="preserve">ее мероприятие: </w:t>
            </w:r>
            <w:proofErr w:type="spellStart"/>
            <w:r w:rsidR="00716A76">
              <w:rPr>
                <w:rFonts w:ascii="Times New Roman" w:hAnsi="Times New Roman"/>
                <w:sz w:val="24"/>
                <w:szCs w:val="24"/>
              </w:rPr>
              <w:t>квесты</w:t>
            </w:r>
            <w:proofErr w:type="spellEnd"/>
            <w:r w:rsidR="00716A76">
              <w:rPr>
                <w:rFonts w:ascii="Times New Roman" w:hAnsi="Times New Roman"/>
                <w:sz w:val="24"/>
                <w:szCs w:val="24"/>
              </w:rPr>
              <w:t>, концерт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</w:t>
            </w:r>
            <w:r w:rsidRPr="00D52D31">
              <w:lastRenderedPageBreak/>
              <w:t>воспитательной работе</w:t>
            </w:r>
            <w:r w:rsidRPr="00D52D31">
              <w:rPr>
                <w:b/>
              </w:rPr>
              <w:t>,</w:t>
            </w:r>
            <w:r w:rsidRPr="00D52D31">
              <w:t xml:space="preserve"> педагоги дополнительного образ</w:t>
            </w:r>
            <w:r w:rsidR="00FF21AC">
              <w:t>ования, классные руководители, студенческий совет, студенческий с</w:t>
            </w:r>
            <w:r w:rsidRPr="00D52D31">
              <w:t>овет общежития, воспитатель общежития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«С чего начинается Родина….»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фотовыставка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января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«Памяти Высоцкого»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Публичное чтение стихов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дипломов, почётных грамот, благодарственных писем выпускникам колледжа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групп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администрация, классные руководители, педагоги дополнительного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«Первые переселенцы»:</w:t>
            </w:r>
          </w:p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-посещение памятника в г. Советске;</w:t>
            </w:r>
          </w:p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-посещение выставки в музее </w:t>
            </w:r>
            <w:proofErr w:type="spellStart"/>
            <w:r w:rsidRPr="00D52D31">
              <w:t>Фридландские</w:t>
            </w:r>
            <w:proofErr w:type="spellEnd"/>
            <w:r w:rsidRPr="00D52D31">
              <w:t xml:space="preserve"> ворота.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Культурно - поэтический проект, посвященный 70-летию образования Калининградской области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Март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 xml:space="preserve">, актив </w:t>
            </w:r>
          </w:p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клуба любителей дома на ул. Брамса,9,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«Гроза»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Вечер, посвященный памяти драматурга А.Н. Островского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марта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Преподаватель русско</w:t>
            </w:r>
            <w:r w:rsidR="00CF76D0">
              <w:t xml:space="preserve">го языка и литературы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 в рамках Всероссийской добровольческой акции «Весенняя Неделя Добра»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Волонтёрские акции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</w:t>
            </w:r>
            <w:r w:rsidR="00CF76D0">
              <w:t>работе, классные руководители, студенческий совет, с</w:t>
            </w:r>
            <w:r w:rsidRPr="00D52D31">
              <w:t xml:space="preserve">туденческий совет общежития, воспитатель общежития, волонтёрские отряды </w:t>
            </w:r>
            <w:r w:rsidR="00CF76D0">
              <w:lastRenderedPageBreak/>
              <w:t>«Трудовой десант» и «Я</w:t>
            </w:r>
            <w:r w:rsidRPr="00D52D31">
              <w:t>»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«И снова в колледж»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Ежегодный вечер встречи выпускников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«Дневной дозор»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</w:t>
            </w:r>
            <w:r w:rsidR="00CF76D0">
              <w:t xml:space="preserve">зам. директора по ИКТ, </w:t>
            </w:r>
            <w:r w:rsidRPr="00D52D31">
              <w:t>классные</w:t>
            </w:r>
            <w:r w:rsidR="00CF76D0">
              <w:t xml:space="preserve">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Поход к памятнику полководца М.И. Кутузова, к 205 годовщине Бородинского сражения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Мероприятия, посвященные международному «Дню семьи»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Лекция в форме беседы «О семейных ценностях» с представителем РПЦ В. Трусовым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</w:t>
            </w:r>
            <w:r w:rsidR="00CF76D0">
              <w:t>ально - воспитательной работе, студенческий с</w:t>
            </w:r>
            <w:r w:rsidRPr="00D52D31">
              <w:t>овет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«Дни славянской письменности и культуры»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«Наш край»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 презентаций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июня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дипломов, почётных грамот, благодарственных писем выпускникам колледжа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июня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администрация, классные руководители, педагоги дополнительного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29.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Организация встреч с интересными людьми Калининградской области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Открытые классные часы, лекции, беседы, круглые столы, тематические вечера, посещения спектаклей, объектов музейного показа, выставок, экскурсий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библиотекари, классные руководители, педагоги дополнительного образования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lastRenderedPageBreak/>
              <w:t>30.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Тематические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иллюстрированные выставки к памятным датам из истории России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Выставки книг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716A76" w:rsidP="0086078B">
            <w:pPr>
              <w:pStyle w:val="a3"/>
              <w:spacing w:line="240" w:lineRule="auto"/>
            </w:pPr>
            <w:r>
              <w:t>Библиотекарь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31.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Кинолекторий «Горизонт» в рамках образовательно - социального проекта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proofErr w:type="spellStart"/>
            <w:r w:rsidRPr="00D52D31">
              <w:t>Дисскусионный</w:t>
            </w:r>
            <w:proofErr w:type="spellEnd"/>
            <w:r w:rsidRPr="00D52D31">
              <w:t xml:space="preserve"> клуб « Имею мнение»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Два раза в месяц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CF76D0" w:rsidP="0086078B">
            <w:pPr>
              <w:pStyle w:val="a3"/>
              <w:spacing w:line="240" w:lineRule="auto"/>
            </w:pPr>
            <w:r>
              <w:t xml:space="preserve">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32.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«Наследие» (по отдельному плану)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Творческое объединение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CF76D0" w:rsidP="0086078B">
            <w:pPr>
              <w:pStyle w:val="a3"/>
              <w:spacing w:line="240" w:lineRule="auto"/>
            </w:pPr>
            <w:r>
              <w:t xml:space="preserve">Библиотекарь 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33.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Клуб любителей истории дома на ул. Брамса.9 и его окрестностей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A111D0" w:rsidP="0086078B">
            <w:pPr>
              <w:pStyle w:val="a3"/>
              <w:spacing w:line="240" w:lineRule="auto"/>
            </w:pPr>
            <w:r>
              <w:t>Кружок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Один раз в месяц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CF76D0" w:rsidP="0086078B">
            <w:pPr>
              <w:pStyle w:val="a3"/>
              <w:spacing w:line="240" w:lineRule="auto"/>
            </w:pPr>
            <w:r>
              <w:t>Библиотекарь</w:t>
            </w:r>
            <w:r w:rsidR="0086078B" w:rsidRPr="00D52D31">
              <w:t>, преподаватель русского языка и литературы</w:t>
            </w:r>
          </w:p>
        </w:tc>
      </w:tr>
      <w:tr w:rsidR="0086078B" w:rsidRPr="00D52D31" w:rsidTr="0086078B">
        <w:trPr>
          <w:gridAfter w:val="1"/>
          <w:wAfter w:w="2472" w:type="dxa"/>
          <w:trHeight w:val="575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34.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Проект «Основы духовно-нравственной культуры», взаимодействие с приходом православного храма г. Гурьевск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Цикл мероприятий элективного курса (по отдельному плану)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воспитатель общежития</w:t>
            </w:r>
          </w:p>
        </w:tc>
      </w:tr>
      <w:tr w:rsidR="0086078B" w:rsidRPr="00D52D31" w:rsidTr="00F11F96">
        <w:trPr>
          <w:gridAfter w:val="1"/>
          <w:wAfter w:w="2472" w:type="dxa"/>
          <w:trHeight w:val="386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rPr>
                <w:b/>
              </w:rPr>
              <w:t>3. Интеллектуальное развитие, формирование информационной культуры</w:t>
            </w:r>
          </w:p>
          <w:p w:rsidR="0086078B" w:rsidRPr="00D52D31" w:rsidRDefault="0086078B" w:rsidP="0086078B">
            <w:pPr>
              <w:pStyle w:val="ab"/>
              <w:spacing w:line="240" w:lineRule="auto"/>
              <w:ind w:left="0"/>
              <w:contextualSpacing w:val="0"/>
            </w:pPr>
          </w:p>
        </w:tc>
      </w:tr>
      <w:tr w:rsidR="0086078B" w:rsidRPr="00D52D31" w:rsidTr="0086078B">
        <w:trPr>
          <w:gridAfter w:val="1"/>
          <w:wAfter w:w="2472" w:type="dxa"/>
          <w:trHeight w:val="597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86078B" w:rsidRPr="00D52D31" w:rsidTr="0086078B">
        <w:trPr>
          <w:gridAfter w:val="1"/>
          <w:wAfter w:w="2472" w:type="dxa"/>
          <w:trHeight w:val="527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«Информатика и ИКТ»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международная интернет олимпиада по основам наук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Сентябрь 2016 – 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A111D0" w:rsidP="0086078B">
            <w:pPr>
              <w:pStyle w:val="a3"/>
              <w:spacing w:line="240" w:lineRule="auto"/>
            </w:pPr>
            <w:r>
              <w:t>Зам. директора по ИКТ</w:t>
            </w:r>
            <w:r w:rsidR="00CF76D0">
              <w:t>,</w:t>
            </w:r>
            <w:r w:rsidR="0086078B" w:rsidRPr="00D52D31">
              <w:t xml:space="preserve"> преподаватели информатики</w:t>
            </w:r>
          </w:p>
        </w:tc>
      </w:tr>
      <w:tr w:rsidR="0086078B" w:rsidRPr="00D52D31" w:rsidTr="0086078B">
        <w:trPr>
          <w:gridAfter w:val="1"/>
          <w:wAfter w:w="2472" w:type="dxa"/>
          <w:trHeight w:val="291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«Эрудиты Планеты»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Интернет – олимпиада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Октябрь, ноябрь, декабрь (каждый вторник и четверг)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467747" w:rsidP="0086078B">
            <w:pPr>
              <w:pStyle w:val="a3"/>
              <w:spacing w:line="240" w:lineRule="auto"/>
            </w:pPr>
            <w:r>
              <w:t>Зам. директора по ИКТ,</w:t>
            </w:r>
            <w:r w:rsidRPr="00D52D31">
              <w:t xml:space="preserve"> </w:t>
            </w:r>
            <w:r w:rsidR="0086078B" w:rsidRPr="00D52D31">
              <w:t>преподаватели информатики</w:t>
            </w:r>
          </w:p>
        </w:tc>
      </w:tr>
      <w:tr w:rsidR="0086078B" w:rsidRPr="00D52D31" w:rsidTr="0086078B">
        <w:trPr>
          <w:gridAfter w:val="1"/>
          <w:wAfter w:w="2472" w:type="dxa"/>
          <w:trHeight w:val="602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Сетевичек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Интернет –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t>Преподаватели информатики,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2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86078B">
            <w:pPr>
              <w:pStyle w:val="a3"/>
              <w:spacing w:line="240" w:lineRule="auto"/>
            </w:pPr>
            <w:r>
              <w:t>Зам. директора по ИКТ</w:t>
            </w:r>
            <w:r w:rsidR="008C1665">
              <w:t>.,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2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Интеллектуальной турнир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Ноябрь – декабрь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t>Преподаватели информатики,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«ИТ Планета»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Интернет олимпиада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Ноябрь 2016 – 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86078B">
            <w:pPr>
              <w:pStyle w:val="a3"/>
              <w:spacing w:line="240" w:lineRule="auto"/>
            </w:pPr>
            <w:r>
              <w:t>Зам. директора по ИКТ</w:t>
            </w:r>
            <w:r w:rsidR="0086078B" w:rsidRPr="00D52D31">
              <w:t>, преподаватели информатики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«Мой профессиональный выбор»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- Олимпиада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86078B">
            <w:pPr>
              <w:pStyle w:val="a3"/>
              <w:spacing w:line="240" w:lineRule="auto"/>
            </w:pPr>
            <w:r>
              <w:t>Зам. директора по ИКТ</w:t>
            </w:r>
            <w:r w:rsidR="0086078B" w:rsidRPr="00D52D31">
              <w:t>, преподаватели информатики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«Мир кода»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Ежегодный форум в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рамках всероссийской акции «Час кода»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Середина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lastRenderedPageBreak/>
              <w:t xml:space="preserve">Преподаватели </w:t>
            </w:r>
            <w:r>
              <w:lastRenderedPageBreak/>
              <w:t>информатики,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«Я – будущий </w:t>
            </w: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научно – практическая конференция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t>Преподаватели информатики,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«Эрудиты планеты»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Очный финал международной олимпиады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января</w:t>
            </w:r>
          </w:p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86078B">
            <w:pPr>
              <w:pStyle w:val="a3"/>
              <w:spacing w:line="240" w:lineRule="auto"/>
            </w:pPr>
            <w:r>
              <w:t>Зам. директора по ИКТ</w:t>
            </w:r>
            <w:r w:rsidR="0086078B" w:rsidRPr="00D52D31">
              <w:t>., Красильникова И.А.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«Основы сетевых технологий» г. Екатеринбург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международная олимпиада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Январь – февраль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t>Преподаватели информатики, классные руководители</w:t>
            </w:r>
            <w:r w:rsidR="0086078B" w:rsidRPr="00D52D31">
              <w:t>.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«Знание – поиск - творчество»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региональная научно – практическая конференция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9C7724">
            <w:pPr>
              <w:pStyle w:val="a3"/>
              <w:spacing w:line="240" w:lineRule="auto"/>
            </w:pPr>
            <w:r>
              <w:t>Зам. директора по ИКТ,</w:t>
            </w:r>
            <w:r w:rsidRPr="00D52D31">
              <w:t xml:space="preserve"> </w:t>
            </w:r>
            <w:r w:rsidR="0086078B" w:rsidRPr="00D52D31">
              <w:t>преподаватели информатики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13.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ринг «Финансовая грамотность»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Интеллектуальные 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Назарова К.А., 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506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14.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Инфомир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9C7724" w:rsidP="0086078B">
            <w:pPr>
              <w:pStyle w:val="a3"/>
              <w:spacing w:line="240" w:lineRule="auto"/>
            </w:pPr>
            <w:r>
              <w:t>Преподаватели информатики, классные руководители</w:t>
            </w:r>
          </w:p>
        </w:tc>
      </w:tr>
      <w:tr w:rsidR="0086078B" w:rsidRPr="00D52D31" w:rsidTr="00F11F96">
        <w:trPr>
          <w:gridAfter w:val="1"/>
          <w:wAfter w:w="2472" w:type="dxa"/>
          <w:trHeight w:val="490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rPr>
                <w:b/>
              </w:rPr>
              <w:t>4. Воспитание культуры здорового образа жизни.</w:t>
            </w:r>
          </w:p>
          <w:p w:rsidR="0086078B" w:rsidRPr="00D52D31" w:rsidRDefault="0086078B" w:rsidP="0086078B">
            <w:pPr>
              <w:pStyle w:val="ab"/>
              <w:spacing w:line="240" w:lineRule="auto"/>
              <w:ind w:left="0"/>
              <w:contextualSpacing w:val="0"/>
            </w:pPr>
          </w:p>
        </w:tc>
      </w:tr>
      <w:tr w:rsidR="0086078B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86078B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 xml:space="preserve"> «Золотая осень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- 2016</w:t>
            </w:r>
            <w:r w:rsidR="0086078B"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Туристический слёт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</w:t>
            </w:r>
            <w:r w:rsidR="008C1665">
              <w:t>зам. директора по ИКТ,</w:t>
            </w:r>
            <w:r w:rsidR="008C1665" w:rsidRPr="00D52D31">
              <w:t xml:space="preserve"> </w:t>
            </w:r>
            <w:r w:rsidRPr="00D52D31">
              <w:t>классные руководители</w:t>
            </w:r>
          </w:p>
        </w:tc>
      </w:tr>
      <w:tr w:rsidR="0086078B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86078B" w:rsidRPr="00D52D31" w:rsidRDefault="0086078B" w:rsidP="0086078B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C1665" w:rsidP="0086078B">
            <w:pPr>
              <w:pStyle w:val="a3"/>
              <w:spacing w:line="240" w:lineRule="auto"/>
            </w:pPr>
            <w:r>
              <w:t xml:space="preserve"> « Догони меня</w:t>
            </w:r>
            <w:r w:rsidR="0086078B" w:rsidRPr="00D52D31"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Интеллектуально-спортивная игра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>Сентябрь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86078B" w:rsidRPr="00D52D31" w:rsidRDefault="0086078B" w:rsidP="0086078B">
            <w:pPr>
              <w:pStyle w:val="a3"/>
              <w:spacing w:line="240" w:lineRule="auto"/>
            </w:pPr>
            <w:r w:rsidRPr="00D52D31">
              <w:t xml:space="preserve">Преподаватель физической культуры 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Default="00EB0F57" w:rsidP="00AF5120">
            <w:pPr>
              <w:pStyle w:val="a3"/>
              <w:spacing w:line="240" w:lineRule="auto"/>
            </w:pPr>
            <w:r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Default="00AF5120" w:rsidP="00AF5120">
            <w:pPr>
              <w:pStyle w:val="a3"/>
              <w:spacing w:line="240" w:lineRule="auto"/>
            </w:pPr>
            <w:r>
              <w:t>Организация работы кружка «Меткий стрелок»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Default="00AF5120" w:rsidP="00AF5120">
            <w:pPr>
              <w:pStyle w:val="a3"/>
              <w:spacing w:line="240" w:lineRule="auto"/>
            </w:pPr>
            <w:r>
              <w:t>Кружок (подготовка к военной службе)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Default="00AF5120" w:rsidP="00AF5120">
            <w:pPr>
              <w:pStyle w:val="a3"/>
              <w:spacing w:line="240" w:lineRule="auto"/>
            </w:pPr>
            <w:r>
              <w:t>Сентябрь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</w:t>
            </w:r>
            <w:r>
              <w:t xml:space="preserve"> педагог дополнительного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Сдача норм ГТО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С</w:t>
            </w:r>
            <w:r w:rsidRPr="00D52D31">
              <w:t>ентябрь-октябрь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Организация работы спортивных секций (волейбол, баскетбол, общая гимнастика)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Секции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В течение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</w:t>
            </w:r>
            <w:r>
              <w:t xml:space="preserve"> педагоги дополнительного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Соревнования, бег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октября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секций, преподаватель</w:t>
            </w:r>
            <w:r w:rsidR="00CF76D0">
              <w:t xml:space="preserve"> - организатор</w:t>
            </w:r>
            <w:r w:rsidRPr="00D52D31">
              <w:t xml:space="preserve"> ОБЖ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 «Наш город ждет 2018 год 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proofErr w:type="spellStart"/>
            <w:r w:rsidRPr="00D52D31">
              <w:t>Квест</w:t>
            </w:r>
            <w:proofErr w:type="spellEnd"/>
            <w:r w:rsidRPr="00D52D31">
              <w:t xml:space="preserve"> </w:t>
            </w:r>
            <w:r>
              <w:t>–</w:t>
            </w:r>
            <w:r w:rsidRPr="00D52D31">
              <w:t>игра</w:t>
            </w:r>
            <w:r>
              <w:t xml:space="preserve"> (туристическое краеведение)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октябрь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преподаватель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Открытое молодёжное первенство Калининградской области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Тактико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специальные учения, осень 2016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Октябрь – ноябрь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Преподаватель – организатор ОБЖ, преподаватель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«Обменяй сигарету на конфету»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Волонтёрская акция, посвященная всемирному дню отказа от курения (19 ноября).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17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воспитатель общежития, волонтёрские отряды «</w:t>
            </w:r>
            <w:r>
              <w:t>Трудовой десант» и «Я</w:t>
            </w:r>
            <w:r w:rsidRPr="00D52D31">
              <w:t>»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«Школа безопасности»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Викторина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Преподаватель ОБЖ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«Курить дорого и немодно»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11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Творческий конкурс « Нет вредным привычкам!»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Конкурс агитбригад ТО и ОП, видеороликов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Ноябрь, 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>
              <w:t>я</w:t>
            </w:r>
            <w:r w:rsidRPr="00D52D31">
              <w:t xml:space="preserve">нварь (2016 – 2017 </w:t>
            </w:r>
            <w:proofErr w:type="spellStart"/>
            <w:r w:rsidRPr="00D52D31">
              <w:t>гг</w:t>
            </w:r>
            <w:proofErr w:type="spellEnd"/>
            <w:r w:rsidRPr="00D52D31">
              <w:t>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педагоги дополнительн</w:t>
            </w:r>
            <w:r>
              <w:t>ого образования, библиотекарь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12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Спортивные турниры по настольному теннису и шахматам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 на базе общежития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ноября и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Воспитатель общежития,</w:t>
            </w:r>
          </w:p>
          <w:p w:rsidR="00AF5120" w:rsidRPr="00D52D31" w:rsidRDefault="00CF76D0" w:rsidP="00AF5120">
            <w:pPr>
              <w:pStyle w:val="a3"/>
              <w:spacing w:line="240" w:lineRule="auto"/>
            </w:pPr>
            <w:r>
              <w:t>студенческий с</w:t>
            </w:r>
            <w:r w:rsidR="00AF5120" w:rsidRPr="00D52D31"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13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Тренажерный зал в общежитии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Самосовершенствование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Воспитатель общежития,</w:t>
            </w:r>
          </w:p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14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 в рамках Всемирного Дня борьбы со СПИДом.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Открытый классный час и волонтёрская акция «Красная ленточка» с приглашением участников Юной Лидерской Армии «Юла»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библиоте</w:t>
            </w:r>
            <w:r w:rsidR="00CF76D0">
              <w:t>карь</w:t>
            </w:r>
            <w:r>
              <w:t xml:space="preserve">, волонтёрский </w:t>
            </w:r>
            <w:r w:rsidRPr="00D52D31">
              <w:t>отряд «Трудовой десант»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15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«Открытие зимних игр»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16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Кросс с тактическими элементами, посвященный памяти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Виллория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Бусловского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17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команды преподавателей и команд обучающихся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27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руководитель секции по волейболу, сборная команда преподавателей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18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«Зимние общежитские игры»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Соревнование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Январь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воспитатель общежития</w:t>
            </w:r>
            <w:r>
              <w:t>, преподаватель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19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 сборной команды юношей по баскетболу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Январь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20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Соревнования по пулевой стрельбе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Соревнование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pStyle w:val="a3"/>
              <w:spacing w:line="240" w:lineRule="auto"/>
            </w:pPr>
            <w:r>
              <w:t>Я</w:t>
            </w:r>
            <w:r w:rsidR="00AF5120" w:rsidRPr="00D52D31">
              <w:t>нварь-февраль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Преподаватель физической культуры, преподаватель </w:t>
            </w:r>
            <w:r w:rsidR="00CF76D0">
              <w:t xml:space="preserve">– </w:t>
            </w:r>
            <w:r w:rsidR="00CF76D0">
              <w:lastRenderedPageBreak/>
              <w:t xml:space="preserve">организатор </w:t>
            </w:r>
            <w:r w:rsidRPr="00D52D31">
              <w:t>ОБЖ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21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«День физкультурника»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Флэш - моб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Февраль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</w:t>
            </w:r>
            <w:r w:rsidR="00CF76D0">
              <w:t>уководители спортивных секций, студенческие с</w:t>
            </w:r>
            <w:r w:rsidRPr="00D52D31">
              <w:t>оветы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22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«Учусь Родину защищать!»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спортивный праздник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Преподаватели</w:t>
            </w:r>
            <w:r w:rsidRPr="00D52D31">
              <w:t xml:space="preserve">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23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«А ну – ка девушки!»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Спортивное мероприятие, приуроченное к Международному женскому дню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марта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24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 по игре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Март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25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«Призывники России»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Участие команды во Всероссийской спартакиаде по военно-спортивному многоборью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pStyle w:val="a3"/>
              <w:spacing w:line="240" w:lineRule="auto"/>
            </w:pPr>
            <w:r>
              <w:t>М</w:t>
            </w:r>
            <w:r w:rsidR="00AF5120" w:rsidRPr="00D52D31">
              <w:t>арт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</w:t>
            </w:r>
            <w:r>
              <w:t>зам. директора по ИКТ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26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«Президентские тесты»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Соревнование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Март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Преподаватель физической культуры, преподаватель информатики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27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Пейнтбольный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турнир памяти А.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Бровковича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– 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Зам. директора по ИКТ, преподаватель – организатор ОБЖ, педагог – организатор, преподаватель физической культуры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28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Мероприятия, посвященные Всемирному дню здоровья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Соревнования, игры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медик ко</w:t>
            </w:r>
            <w:r w:rsidR="00CF76D0">
              <w:t>лледжа, классные руководители, студенческий с</w:t>
            </w:r>
            <w:r w:rsidRPr="00D52D31"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29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 сборных команд колледжа по ОФП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Преподаватели физической культуры, руководители </w:t>
            </w:r>
            <w:r w:rsidRPr="00D52D31">
              <w:lastRenderedPageBreak/>
              <w:t>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30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«ЧМ - 2018»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Спортивная викторина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31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Открытое молодёжное первенство Калининградской области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Тактико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специальные учения, весна 2017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«Памяти воина – мученика Евгения Родионова» г.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Озёрск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(возможно)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Эстафета, 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</w:t>
            </w:r>
            <w:r>
              <w:t>циально - воспитательной работе, руководитель кружка «Меткий стрелок»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«Беги за мной»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оздоровительный проект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Июнь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спортивно – массовых мероприятий и соревнований: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 волейболу, баскетболу, лёгкой атлетике среди юношей и девушек, мини – футболу - юноши, пулевая стрельба, смотр физической подготовки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Согласно календарному плану Молодёжных игр ФСО «Юность России»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</w:t>
            </w:r>
            <w:r w:rsidRPr="00D52D31">
              <w:rPr>
                <w:b/>
              </w:rPr>
              <w:t>,</w:t>
            </w:r>
            <w:r w:rsidRPr="00D52D31">
              <w:t xml:space="preserve"> преподаватели физической культуры, руководители спортивных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«Здоровый образ жизни».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открытых классных часов, совместно с социальными партнёрами КРОО «Трезвые поколения»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социальный педагог, педагог – психолог, классные руководители, медик колледжа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обучающихся. Профилактика, непрерывное наблюдение за хронически больными обучающимися.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Наблюдение, ведение, контроль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социальный педагог, педагог – психолог, классные руководители, медик колледжа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37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медицинского лектория для студентов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Открытые классные часы, лекции</w:t>
            </w:r>
            <w:r w:rsidRPr="00D5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индивидуальному плану сотрудничества с медиком колледжа)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медик колледжа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Психологическое просвещение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Тематические классные часы, семинары для преподавателей и обучающихся, беседы с обучающимися и родителями, лекции и тренинги приглашенных специалистов, профилактика употребления психотропных веществ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«Моё здоровье»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Курс лекций</w:t>
            </w:r>
            <w:r w:rsidRPr="00D52D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(согласно годового плана работы педагога - психолога)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Образовательно - социальный проект «За здоровый образ жизни» совместно с общественной организацией ЮЛА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 отдельному плану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«Я – человек» согласно плану взаимодействия с психологическим Центром «Доверие» г. Гурьевск.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Цикл мероприятий элективного курса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– воспитательной работе, социальный педагог, педагог – психолог, воспитатель общежития 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Психологическая гостиная «Доверие»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Цикл бесед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социальный педагог, педагог – психолог,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43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Цикл мероприятий факультатива «В здоровом теле – здоровый дух»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Беседы, презентации, кино - лекторий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социальный педагог, педагог – психолог, классные руководители, медик колледжа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Цикл мероприятий «Здоровый образ жизни» по плану с КРОО «Трезвые поколения», КРОО «Балтийские медведи»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Встречи, </w:t>
            </w:r>
            <w:r>
              <w:t>беседы, лекции, классные ч</w:t>
            </w:r>
            <w:r w:rsidRPr="00D52D31">
              <w:t>асы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социальный педагог, педагог – психолог, классные руководители, медик колледжа</w:t>
            </w:r>
          </w:p>
        </w:tc>
      </w:tr>
      <w:tr w:rsidR="00AF5120" w:rsidRPr="00D52D31" w:rsidTr="00F11F96">
        <w:trPr>
          <w:gridAfter w:val="1"/>
          <w:wAfter w:w="2472" w:type="dxa"/>
          <w:trHeight w:val="490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rPr>
                <w:b/>
              </w:rPr>
              <w:t>5.Организационная работа, деятельность по профилактике правонарушений в студенческой среде, формирование законопослушного поведения и социально-педагогической поддержке детей – сирот, студентов, находящихся в трудной жизненной ситуации, социальное развитие личности.</w:t>
            </w:r>
          </w:p>
          <w:p w:rsidR="00AF5120" w:rsidRPr="00D52D31" w:rsidRDefault="00AF5120" w:rsidP="00AF5120">
            <w:pPr>
              <w:pStyle w:val="ab"/>
              <w:spacing w:line="240" w:lineRule="auto"/>
              <w:ind w:left="0"/>
              <w:contextualSpacing w:val="0"/>
            </w:pP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Изучение личных дел обучающихся из групп нового набора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Работа с документами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pStyle w:val="a3"/>
              <w:spacing w:line="240" w:lineRule="auto"/>
            </w:pPr>
            <w:r>
              <w:t>А</w:t>
            </w:r>
            <w:r w:rsidR="00AF5120" w:rsidRPr="00D52D31">
              <w:t>вгуст-сентябрь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Классные руководители,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личных дел детей – сирот, детей оставшихся без попечения родителей, лиц из числа детей – сирот вновь прибывшего контингента. Постановка на ПГО, на выплаты социальных стипендий, на питание в столовых, подготовка приказов по выплате денежных компенсаций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1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Заселение обучающихся в общежитие колледжа (по необходимости), подписание актов передачи жилых помещений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31 августа – 1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комендант общежития,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Помощь и контроль за планированием воспитательной работы классных руководителей,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 общежития, педагогов дополнительного образования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5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Утверждение расписания действующих кружков и секций на 2016 – 2017 учебный год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5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Собрание обучающихся старших курсов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администрация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Студенческого Совета, и активов учебных групп из числа переходящего и вновь поступившего контингента, выборы председателя Студенческого Совета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5 – 9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Формирование Студенческого Совета общежития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декада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общежития,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Формирование планов по социально – воспитательной работе: социального педагога, педагога – психолога, классных руководителей, </w:t>
            </w:r>
            <w:r w:rsidR="00760201">
              <w:rPr>
                <w:rFonts w:ascii="Times New Roman" w:hAnsi="Times New Roman"/>
                <w:sz w:val="24"/>
                <w:szCs w:val="24"/>
              </w:rPr>
              <w:t xml:space="preserve">библиотекаря, воспитателя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общежития, педагогов дополнительного образования, руководителей кружков и секций на 2016 – 2017 учебный год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BC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педагога– п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сихолог, классные руководители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, воспитатель общежития, педагоги дополнительного образования, руководители кружков и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Составление, сбор, анализ и контроль информации по вопросам социального статуса обучающихся: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- неполные семьи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- многодетные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- малообеспеченные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- неблагополучные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- дети – сироты и дети оставшиеся без попечения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Организационная, работа с документами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BC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15 сентября и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педагога– психолог,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Собрание с детьми – сиротами, детьми, оставшимися без попечения родителей, лицами из числа детей сирот с целью их ознакомления с правовыми актами о порядке и условиях предоставления мер социальной поддержки данной категории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декада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педагог–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Общее родительское собрание «Что знают родители о своих правах и обязанностях»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Собрание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декада сентября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администрация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Входное анкетирование студентов групп нового набора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Анкетирование тестирование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до 20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Социальный педагог,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Собрания с «малыми группами» обучающихся общежития, выявление подростков группы «соц. риска»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Информационные встречи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1-3 неделя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Социальный педагог, воспитатели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Составление социального паспорта </w:t>
            </w:r>
            <w:r w:rsidR="00760201">
              <w:t xml:space="preserve">групп </w:t>
            </w:r>
            <w:r w:rsidRPr="00D52D31">
              <w:t>обучающихся.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Работа с документами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pStyle w:val="a3"/>
              <w:spacing w:line="240" w:lineRule="auto"/>
            </w:pPr>
            <w:r>
              <w:t>С</w:t>
            </w:r>
            <w:r w:rsidR="00AF5120" w:rsidRPr="00D52D31">
              <w:t>ентябрь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Социальный педагог, воспитатели,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Осуществление социально – педагогической поддержки в процессе адаптации первокурсников. Выявление детей «группы риска»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Анкетирование, индивидуальные 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Сентябрь – октябрь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Запросы в КДН и ЗП, ПДН на первокурсников, для выявления вновь принятых обучающихся, состоящих на различных видах учёта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Запросы, переписка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работе, социальный педагог 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Постановка на внутренний учет обучающихся, находящихся в социально опасном положении, систематически пропускающих занятия без уважительной причины.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Психолого-педагогическое обследование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Октябрь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социальный педагог, классные руководители</w:t>
            </w:r>
          </w:p>
        </w:tc>
      </w:tr>
      <w:tr w:rsidR="00760201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760201" w:rsidRPr="00D52D31" w:rsidRDefault="00EB0F57" w:rsidP="00AF5120">
            <w:pPr>
              <w:pStyle w:val="a3"/>
              <w:spacing w:line="240" w:lineRule="auto"/>
            </w:pPr>
            <w:r>
              <w:t>19.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pStyle w:val="a3"/>
              <w:spacing w:line="240" w:lineRule="auto"/>
            </w:pPr>
            <w:r>
              <w:t xml:space="preserve">Индивидуальная работа с каждым обучающимся, </w:t>
            </w:r>
            <w:r>
              <w:lastRenderedPageBreak/>
              <w:t>состоящим на внутреннем учёте, либо требующим особого внимания в воспитательной работе.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pStyle w:val="a3"/>
              <w:spacing w:line="240" w:lineRule="auto"/>
            </w:pPr>
            <w:r>
              <w:lastRenderedPageBreak/>
              <w:t xml:space="preserve">Работа по индивидуальному </w:t>
            </w:r>
            <w:r>
              <w:lastRenderedPageBreak/>
              <w:t>плану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pStyle w:val="a3"/>
              <w:spacing w:line="240" w:lineRule="auto"/>
            </w:pPr>
            <w:r>
              <w:lastRenderedPageBreak/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</w:t>
            </w:r>
            <w:r w:rsidRPr="00D52D31">
              <w:lastRenderedPageBreak/>
              <w:t>социально - воспитательной работе, социальный педагог, классные руководители</w:t>
            </w:r>
            <w:r>
              <w:t>, педагог - организатор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20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обеспечение горячим питанием обучающихся на 2016 – 2017 учебный год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15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21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Анализ данных личных карточек обучающихся (несовершеннолетних)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Учёт</w:t>
            </w:r>
            <w:r w:rsidR="00760201">
              <w:rPr>
                <w:rFonts w:ascii="Times New Roman" w:hAnsi="Times New Roman"/>
                <w:sz w:val="24"/>
                <w:szCs w:val="24"/>
              </w:rPr>
              <w:t>, выявление обучающихся, требующих особого внимания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конца октября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760201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760201" w:rsidRPr="00D52D31" w:rsidRDefault="00EB0F57" w:rsidP="00AF5120">
            <w:pPr>
              <w:pStyle w:val="a3"/>
              <w:spacing w:line="240" w:lineRule="auto"/>
            </w:pPr>
            <w:r>
              <w:t>22.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«Психологические аспекты воспитательной работы в колледже»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по воспитательной работе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760201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23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Систематическое ведение отчётной документации по социально – воспитательной работе (анализ мероприятий, журналы классных руководителей по воспитательной работе, отчёты)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 – психолог, библиотекари,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24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«Ёлка» для детей сотрудников колледжа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760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преподаватели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25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Анализ воспитательной работы по ее направлениям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подход к анализу воспитательной работы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семестра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работе, социальный педагог, педагог – психолог, библиотекари, воспитатель общежития, педагоги дополнительного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26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отчётности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 классных руководителей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января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27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Организация </w:t>
            </w:r>
            <w:r w:rsidR="00760201">
              <w:t xml:space="preserve">совместно с </w:t>
            </w:r>
            <w:r w:rsidRPr="00D52D31">
              <w:t>«Центром трудоустройства выпускников» занятости обучающихся, состоящих на внутреннем профилактическом учете, в период каникул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январь, июнь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28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Педагогический совет по воспитательной работе</w:t>
            </w:r>
            <w:r w:rsidR="00760201">
              <w:rPr>
                <w:rFonts w:ascii="Times New Roman" w:hAnsi="Times New Roman"/>
                <w:sz w:val="24"/>
                <w:szCs w:val="24"/>
              </w:rPr>
              <w:t xml:space="preserve"> (тема уточняется)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педагог, педагог – психолог, библиотекари, воспитатель общежития, педагоги дополнительного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29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Планирование организации летнего отдыха детей – сирот и детей, оставшихся без попечения родителей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Организация летней занятости несовершеннолетних обучающихся и детей - сирот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Апрель – май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30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760201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отчётности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 xml:space="preserve"> по воспитательной работе классных руководителей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31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«Удовлетворенность образовательным процессом»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анкетирования среди обучающихся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32</w:t>
            </w:r>
            <w:r w:rsidR="00AF5120" w:rsidRPr="00D52D31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Анализ воспитательной работы по ее направлениям за 2016 – 2017 учебный год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7C227E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 анализ итогов учебного года по воспитательной работе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В конце </w:t>
            </w: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семестра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7C22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Подготовка годового отчёта о проделанной работе за 2016 – 2017 учебный год и составление плана на 2017 – 2018 учебный год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Написание отчёта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Систематическое ведение отчётной документации по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социально – воспитательной работе (анализ мероприятий, журналы классных руководителей по воспитательной работе, отчёты)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 25 июня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социально - воспитательной работе, социальный педагог, педагог – психолог, библиотекари,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Ежемесячно, в течение года</w:t>
            </w:r>
            <w:r w:rsidR="007C227E">
              <w:rPr>
                <w:rFonts w:ascii="Times New Roman" w:hAnsi="Times New Roman"/>
                <w:sz w:val="24"/>
                <w:szCs w:val="24"/>
              </w:rPr>
              <w:t xml:space="preserve"> и по необходимости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 Совета по профилактике асоциальных явлений и правонарушений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Ежемесячно,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Комиссия, утверждённая протоколом Педагогического совета и приказом директора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общих собраний по актуальным вопросам жизнедеятельности общежития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Собрания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– воспитательной работе, заместитель директора по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производственной работе, социальный педагог, педагог – психолог, воспитатель общежития, комендант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социальную государственную стипендию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До 15 –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числа текущего месяца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</w:t>
            </w:r>
            <w:r w:rsidRPr="00D52D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39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академическую стипендию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 по итогам семестров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заместитель директора по учебной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социальную стипендию Губернатора Калининградской области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До 15 –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числа текущего месяца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41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академическую стипендию Губернатора Калининградской области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До 15 –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числа текущего месяца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Формирование приказов на стипендию Правительства РФ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 (2 раза)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Выявление детей «группы риска», детей и семей, находящихся в СОП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Анкетирование, обследование условий проживания, наблюдение</w:t>
            </w:r>
            <w:r w:rsidR="007C227E">
              <w:rPr>
                <w:rFonts w:ascii="Times New Roman" w:hAnsi="Times New Roman"/>
                <w:sz w:val="24"/>
                <w:szCs w:val="24"/>
              </w:rPr>
              <w:t>, устный опрос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педагог-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EB0F57">
            <w:pPr>
              <w:pStyle w:val="a3"/>
              <w:spacing w:line="240" w:lineRule="auto"/>
            </w:pPr>
            <w:r>
              <w:t>44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Оформление стендов по профилактике правонарушений, оформление стендов «Наша гордость» и достижений обучающихся в учебе, спорте, общественной жизни, художественной самодеятельности, волонтёрском движении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библиотекари,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Организованный просмотр документальных фильмов по профилактике употребления наркотических средств и веществ, изменяющих сознание, спиртных напитков,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Индивидуальная или групповая профилактическая работа с обучающимися «группы риска» по вопросам посещения, обучения, успеваемости, развития, самоопределения, ответственности. Ведение журнала индивидуальных профилактических бесед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педагог-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социальных служб, ведомственными органами для принятия мер по социальной защите и поддержке обучающихся.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48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акций, конкурсов, спортивных соревнований по всем направлениям воспитательной работы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педагоги дополнительного образования, мастера производственного обучения,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49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обучающихся в мероприятиях, конкурса, проектах и соревнованиях разного уровня (заполнение заявок, сбор информации)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библиотекари,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обучающихся в областных, региональных, всероссийских олимпиадах, конференциях и форумах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библиотекари,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Работа различных спортивных кружков и секций (в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. занятия по физической подготовке норм ГТО)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руководители кружков и секций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Вовлечение обучающихся переходящего контингента и 1- х курсов в кружковую и спортивную жизнь колледжа, во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внеучебные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мероприятия, особенно обучающихся, состоящих на внутреннем учете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Организационная, 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педагог дополнител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ьного образования,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Работа с общежитием. Посещение обучающихся, проживающих в общежитии, мероприятий, проходящих в общежитии, осуществление контроля над условиями проживания обучающихся и детей - сирот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Профилактическая, психологическая, работа с обучающимися с ОВЗ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 индивидуальному плану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– воспитательной работе, социаль</w:t>
            </w:r>
            <w:r w:rsidR="00CF76D0">
              <w:rPr>
                <w:rFonts w:ascii="Times New Roman" w:hAnsi="Times New Roman"/>
                <w:sz w:val="24"/>
                <w:szCs w:val="24"/>
              </w:rPr>
              <w:t xml:space="preserve">ный педагог, педагог – </w:t>
            </w:r>
            <w:r w:rsidR="00CF76D0">
              <w:rPr>
                <w:rFonts w:ascii="Times New Roman" w:hAnsi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Тематические классные часы,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- лекции и беседы,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- анкетирование,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- диспуты, ролевые игры,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 xml:space="preserve">- беседы, 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-круглые столы,</w:t>
            </w:r>
          </w:p>
          <w:p w:rsidR="00AF5120" w:rsidRPr="00D52D31" w:rsidRDefault="00AF5120" w:rsidP="00AF5120">
            <w:pPr>
              <w:pStyle w:val="af3"/>
              <w:spacing w:before="0" w:beforeAutospacing="0" w:after="0" w:afterAutospacing="0"/>
              <w:jc w:val="left"/>
            </w:pPr>
            <w:r w:rsidRPr="00D52D31">
              <w:t>- семинары,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- экскурсии и др.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социальный педагог, педагог- психолог,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Регулярное взаимодействие с родителями обучающихся, состоящих на внутреннем учёте колледжа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Изучение домашних условий проживания обучающихся, проведение профилактических бесед. Ведение журнала индивидуальных бесед с родителями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Деятельность психолого-педагогической службы, совместно с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Гурьевским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районным центром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медицинского сопровождения «Доверие»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Социальный педагог,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Обеспечение информационного наполнения сайта колледжа по направлению социально – воспитательной работы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руководители, педагоги дополнительного обр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азования, информационный отдел студенческого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овета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59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Посещение классных часов в группах (по графику)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в заседаниях Студенческого Совета (по выбору)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Помощь, 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сплочение двух отделений колледжа, трудового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коллектива, коллектива в группе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воспитательной работе, социальный педагог, классные руководители, педагог – психолог, педагоги дополнительного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Выступления на родительских собраниях, классных часах, собраниях классных руководителей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Мониторинг посещаемости, успеваемости, поведения обучающихся учебных групп, анализ ситуации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Совещание классных руководителей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Ежемесячно 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Выявление несовершеннолетних обучающихся, не посещающих или систематически пропускающих занятия без уважительных причин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правил внутреннего распорядка общежития,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санитарно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гигиенического состояния комнат и пропускного режима общежития. Проведение рейдов совместно с инспекторами ПДН и сотрудниками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наркоконтроля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Развитие социального партнёрства с учреждениями, объединениями, образовательными организациями (взаимовыгодное сотрудничество, обмен опытом, проведение совместных мероприятий)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руководители, педагоги дополнительного образования, библиотекари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 по поиску и развитию международного сотрудничества (поиск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партнёров, заключение договоров, реализация совместных мероприятий)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Администрация колледжа,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Внесение изменений в годовой план работы (по необходимости)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Анализ, 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69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Разработка предложений и рекомендаций по организации и усовершенствованию системы социально – воспитательной работы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-воспитательной работе, социальный педагог, классные руководители, педагоги дополнительного образования,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Совет по профилактике асоциальных явлений и правонарушений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Заседания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 плану Совета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«День профилактики»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Беседы, тренинги, презентации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 отд. плану с КДН и ЗП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Мониторинг состояния преступности среди несовершеннолетних обучающихся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Совещание классных руководителей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 раз в семестр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73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Цикл классных часов на правовые темы с участием сотрудников ПДН ОВД (по отдельному плану)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74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«Школа правовых знаний» 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 плану работы общежития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Социальный педагог, воспитатели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75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Цикл лекций по вопросам законодательства и ответственности несовершеннолетних лекторской группой </w:t>
            </w:r>
            <w:proofErr w:type="spellStart"/>
            <w:r w:rsidRPr="00D52D31">
              <w:t>профилактико</w:t>
            </w:r>
            <w:proofErr w:type="spellEnd"/>
            <w:r w:rsidRPr="00D52D31">
              <w:t xml:space="preserve"> - юридического отдела «МОСТ»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Лекции, 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>76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Оказание социально-психологической помощи несовершеннолетним, имеющим отклонения в поведении совместно с центром «Доверие»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Консультирование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77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Оказание помощи обучающимся, находящимся в трудной жизненной ситуации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  <w:right w:w="0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Беседы, консультирование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П</w:t>
            </w:r>
            <w:r w:rsidR="00AF5120" w:rsidRPr="00D52D31">
              <w:t>о мере необходимости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78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 Социальная акция «Подросток», сотрудничество с ГБУ СО КО «Центр социальной помощи семье и детям» (по отдельному плану)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Социально-образовательный проект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</w:t>
            </w:r>
            <w:r w:rsidR="00CF76D0">
              <w:t xml:space="preserve">, </w:t>
            </w:r>
            <w:r w:rsidRPr="00D52D31">
              <w:t>социальный педагог, воспитатель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79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Посещение обучающихся на дому с целью обследования социально-бытовых условий проживания, контроля за семьей и несовершеннолетним, оказание помощи семье.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80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Привлечение родителей к проведению общественно-значимых мероприятий, экскурсий, походов, поездок обучающихся.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Беседы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81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Мероприятия, направленные на совершенствование работы по оказанию помощи несовершеннолетним в случаях жестокого обращения с ними и профилактике суицидального поведения.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( по отдельному плану)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</w:t>
            </w:r>
          </w:p>
        </w:tc>
      </w:tr>
      <w:tr w:rsidR="00AF5120" w:rsidRPr="00D52D31" w:rsidTr="0086078B">
        <w:trPr>
          <w:gridAfter w:val="1"/>
          <w:wAfter w:w="2472" w:type="dxa"/>
          <w:trHeight w:val="490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t>82</w:t>
            </w:r>
            <w:r w:rsidR="00AF5120"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BC07E0">
            <w:pPr>
              <w:pStyle w:val="a3"/>
              <w:spacing w:line="240" w:lineRule="auto"/>
            </w:pPr>
            <w:r w:rsidRPr="00D52D31">
              <w:t>Мероприятия по реализации мер, направленных на формирование семейных ценностей.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( по отдельному плану)</w:t>
            </w:r>
          </w:p>
        </w:tc>
        <w:tc>
          <w:tcPr>
            <w:tcW w:w="1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В</w:t>
            </w:r>
            <w:r w:rsidR="00AF5120" w:rsidRPr="00D52D31">
              <w:t xml:space="preserve">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-воспитательной работе, социальный педагог</w:t>
            </w:r>
          </w:p>
        </w:tc>
      </w:tr>
      <w:tr w:rsidR="00AF5120" w:rsidRPr="00D52D31" w:rsidTr="00F11F96">
        <w:trPr>
          <w:gridAfter w:val="1"/>
          <w:wAfter w:w="2472" w:type="dxa"/>
          <w:trHeight w:val="872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rPr>
                <w:b/>
              </w:rPr>
              <w:t xml:space="preserve"> 6. Работа по развитию студенческого самоуправления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№ </w:t>
            </w:r>
            <w:r w:rsidRPr="00D52D31">
              <w:lastRenderedPageBreak/>
              <w:t>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lastRenderedPageBreak/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Заседания Студенческого Совета и Студенческого Совета общежития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По плану работы Студенческого Совета на 2016 – 2017 учебный год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Октябрь – май (2016 – 2017 гг.)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ально - воспитательной работе, студенческие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оветы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«6 добрых дел за день»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Акция по сбору вещей для обучающихся, находящихся в трудной жизненной ситуации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="00AF5120" w:rsidRPr="00D52D31">
              <w:rPr>
                <w:color w:val="auto"/>
              </w:rPr>
              <w:t>ктябрь-ноябрь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тельной работе, студенческие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оветы,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«Пара Осени»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Ежегодный 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ально - воспитательной работе,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«Молодёжный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Ежегодный флэш – моб для проживающих в общежитии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ноября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общежития, 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«Здравствуй, мама!»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ежегодного мероприятия, приуроченного ко Дню матери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25 ноября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ально - воспитательной работе,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ет,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туденческий совет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 xml:space="preserve"> День всемирной борьбы со СПИДом,</w:t>
            </w:r>
          </w:p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«Красная ленточка»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Акция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="00AF5120" w:rsidRPr="00D52D31">
              <w:rPr>
                <w:color w:val="auto"/>
              </w:rPr>
              <w:t>екабрь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ально - воспитательной работе, студенческие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оветы, воспитатель общежития</w:t>
            </w:r>
          </w:p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рамках Дня самоуправления «Студ</w:t>
            </w:r>
            <w:r w:rsidR="00BC07E0">
              <w:rPr>
                <w:rFonts w:ascii="Times New Roman" w:hAnsi="Times New Roman"/>
                <w:sz w:val="24"/>
                <w:szCs w:val="24"/>
              </w:rPr>
              <w:t>.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 рулит»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День студенческого самоуправление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работе,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овет, педагоги дополнительного образования,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Отчет Председателей органа Студенческих Советов об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итогах проделанной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Доклады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января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соци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ально - воспитательной работе, студенческие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оветы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студентов («Татьяниному дню»)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Концерт,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  <w:r w:rsidR="00BC07E0">
              <w:rPr>
                <w:rFonts w:ascii="Times New Roman" w:hAnsi="Times New Roman"/>
                <w:sz w:val="24"/>
                <w:szCs w:val="24"/>
              </w:rPr>
              <w:t>, лотерея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января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педагоги дополнительного образования</w:t>
            </w:r>
            <w:r w:rsidRPr="00D52D3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CF76D0">
              <w:rPr>
                <w:rFonts w:ascii="Times New Roman" w:hAnsi="Times New Roman"/>
                <w:sz w:val="24"/>
                <w:szCs w:val="24"/>
              </w:rPr>
              <w:t xml:space="preserve"> студенческий совет, воспитатель общежития,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туденческий совет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мероприятий ко Дню всех влюблённых (14 февраля)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Работа почты «Святого Валентина» и раздача писем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– конец февраля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совет, 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«От любви не требуют поруки – с нею знают радость и беду» (к 14 февраля)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общежития, 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 «Мистер и мисс общежития»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общежития, 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Международному женскому дню 8 Марта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Концерт, соревнования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марта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работе, педагоги дополнительного образ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ования, классные руководители,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юмора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Команды КВН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Начало апреля 2017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студенческий совет, студенческий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Мероприятия, приуроченные ко «Дню космонавтики» (12 апреля)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работе, студенческий совет,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 общежития, воспитатель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Конкурс портфолио «Книга личных рекордов» для студентов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М</w:t>
            </w:r>
            <w:r w:rsidR="00AF5120" w:rsidRPr="00D52D31">
              <w:rPr>
                <w:color w:val="auto"/>
              </w:rPr>
              <w:t>ай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Заместитель директора по соци</w:t>
            </w:r>
            <w:r w:rsidR="00CF76D0">
              <w:rPr>
                <w:color w:val="auto"/>
              </w:rPr>
              <w:t xml:space="preserve">ально - </w:t>
            </w:r>
            <w:r w:rsidR="00CF76D0">
              <w:rPr>
                <w:color w:val="auto"/>
              </w:rPr>
              <w:lastRenderedPageBreak/>
              <w:t>воспитательной работе, студенческий совет, студенческий с</w:t>
            </w:r>
            <w:r w:rsidRPr="00D52D31">
              <w:rPr>
                <w:color w:val="auto"/>
              </w:rPr>
              <w:t>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Отчёт председателей Студенческого Совета и Студенческого Совета общежития об итогах проделанной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июня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</w:t>
            </w:r>
            <w:r w:rsidR="00CF76D0">
              <w:rPr>
                <w:rFonts w:ascii="Times New Roman" w:hAnsi="Times New Roman"/>
                <w:sz w:val="24"/>
                <w:szCs w:val="24"/>
              </w:rPr>
              <w:t>работе, воспитатель общежития, студенческие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оветы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Проведение конкурса «Лучшая комната общежития»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Соревнование - демонстрация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– воспитательной работе, воспитатель общежития, комендант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Выпуск стенгазет к памятным датам из истории России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Выпуск стенгазет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Студенческие 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оветы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Рейды-проверки санитарного состояния комнат в общежитии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Рейды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Воспитатель общежития,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21.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 xml:space="preserve">Работа клуба журналистов </w:t>
            </w:r>
          </w:p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« Острое перо»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По отдельному плану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  <w:rPr>
                <w:color w:val="auto"/>
              </w:rPr>
            </w:pPr>
            <w:r w:rsidRPr="00D52D31">
              <w:rPr>
                <w:color w:val="auto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pStyle w:val="a3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Студенческий с</w:t>
            </w:r>
            <w:r w:rsidR="00AF5120" w:rsidRPr="00D52D31">
              <w:rPr>
                <w:color w:val="auto"/>
              </w:rPr>
              <w:t>овет</w:t>
            </w:r>
          </w:p>
        </w:tc>
      </w:tr>
      <w:tr w:rsidR="00AF5120" w:rsidRPr="00D52D31" w:rsidTr="00F11F96">
        <w:trPr>
          <w:gridAfter w:val="1"/>
          <w:wAfter w:w="2472" w:type="dxa"/>
        </w:trPr>
        <w:tc>
          <w:tcPr>
            <w:tcW w:w="1038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rPr>
                <w:b/>
              </w:rPr>
              <w:t xml:space="preserve"> 7. </w:t>
            </w:r>
            <w:proofErr w:type="spellStart"/>
            <w:r w:rsidRPr="00D52D31">
              <w:rPr>
                <w:b/>
              </w:rPr>
              <w:t>Профориентационная</w:t>
            </w:r>
            <w:proofErr w:type="spellEnd"/>
            <w:r w:rsidRPr="00D52D31">
              <w:rPr>
                <w:b/>
              </w:rPr>
              <w:t xml:space="preserve"> работа, профессионально – трудовое и экологическое воспитание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№ п/п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Содержание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Форма работы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Сроки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Ответственные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Распределение школ Калининградской области для проведения </w:t>
            </w:r>
            <w:proofErr w:type="spellStart"/>
            <w:r w:rsidRPr="00D52D31">
              <w:t>профориентационной</w:t>
            </w:r>
            <w:proofErr w:type="spellEnd"/>
            <w:r w:rsidRPr="00D52D31">
              <w:t xml:space="preserve"> работы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Совещание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Сентябрь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pStyle w:val="a3"/>
              <w:spacing w:line="240" w:lineRule="auto"/>
            </w:pPr>
            <w:r>
              <w:t>Заместитель директора по У</w:t>
            </w:r>
            <w:r w:rsidR="00AF5120" w:rsidRPr="00D52D31">
              <w:t>Р, заместитель директора по социально - воспитательной работе,</w:t>
            </w:r>
            <w:r>
              <w:t xml:space="preserve"> руководитель центра мониторинга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работы среди выпускников школ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ентябрь-июнь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  <w:r w:rsidRPr="00D52D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руководитель центра мониторинга, мастера производственного обучения,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Формирование агитационной бригады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организационная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сентября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</w:t>
            </w:r>
            <w:r w:rsidRPr="00D52D31">
              <w:lastRenderedPageBreak/>
              <w:t>социально - воспитательной работе, руководитель центра мониторинга развития профессионального образования,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Профессиональное самоопределение обучающихся колледжа, диагностирование уровня профессиональной направленности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декада сентября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Руководитель центра мониторинга развития профессионального образования, педагог - психолог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Региональный Фестиваль студенческих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активов профессиональных образовательных организаций</w:t>
            </w:r>
          </w:p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«Мир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Профтеха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- территория успеха!» г.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Озёрск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Областной слёт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Сентябрь - октября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педаго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г дополнительного образования,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«Моя профессия – строитель»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Конкурс презентаций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FF21AC" w:rsidP="00AF5120">
            <w:pPr>
              <w:pStyle w:val="a3"/>
              <w:spacing w:line="240" w:lineRule="auto"/>
            </w:pPr>
            <w:r>
              <w:t>О</w:t>
            </w:r>
            <w:r w:rsidR="00AF5120" w:rsidRPr="00D52D31">
              <w:t>ктябрь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работе, 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«Итоги года уходящего»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декабря 2016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</w:t>
            </w:r>
            <w:r w:rsidR="00CF76D0">
              <w:rPr>
                <w:rFonts w:ascii="Times New Roman" w:hAnsi="Times New Roman"/>
                <w:sz w:val="24"/>
                <w:szCs w:val="24"/>
              </w:rPr>
              <w:t>итательной работе, зам. директора по ИКТ,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преподаватели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«Моя профессия – мое призвание», конкурс авторских стихов и песен о профессиях и специальностях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Конкурс ОП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Февраль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«Моя профессия»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Ежегодный круглый стол ТО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февраля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руководитель центра мониторинга профессионального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Конкурс презентаций о профессиях и специальностях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Март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</w:t>
            </w:r>
            <w:r w:rsidRPr="00D52D31">
              <w:lastRenderedPageBreak/>
              <w:t>работе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«Лучший по профессии»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классные руководители, мастера производственного обучения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Дни открытый дверей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Открытое мероприятие, презентация ОО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руководитель центра мониторинга профессионального образования, классные руководители, мастера производственного обучения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в Международном Дне Земли – Марше парков – 2017, совместно с НП «Куршская коса»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Экологическая акция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«Знатоки Балтийского моря», совместно с НП «Куршская коса»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викторина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CF76D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«День посадки леса»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рамках общегородского субботника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апреля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Благоустройство прилегающей территории к общежитию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Начало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Воспитатель общежития, волонтёрский отряд «Трудовой десант»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«Город мастеров» на базе Технического отделения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Мастер-классы ,показательная открытая презентация навыков и умений обучающихся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Середина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воспитательной работе, администрация,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«Чисто там, где не мусорят!»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Проведение ежегодного конкурса на самую чистую комнату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общежития. Подготовка к концу учебного года по сдаче комнат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Конец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социально - воспитательной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lastRenderedPageBreak/>
              <w:t>работе, воспитатель общежития, комендант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19.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«Я – специалист банковского дела»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Конец мая 2017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Бурыкина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Седзюк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М.Г.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Работа летних трудовых отрядов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Трудовые бригады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  <w:r w:rsidRPr="00D52D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социальный педагог, администрация, заведующие хозяйством, комендант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 по компетенции «Сетевое и системное администрирование»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Участие в ежегодном международном конкурсе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Согласно графика проведения областного этапа конкурса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К.Г., Красильникова И.А.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22.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«Лучший по профессии» по направлению </w:t>
            </w: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Ежегодный Всероссийский конкурс профессионального мастерства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Согласно графика проведения областного этапа конкурса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Пляскин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К.Г., Красильникова И.А.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23.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52D3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 Образование»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Участие в выставке 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Согласно графика проведения выставки и ярмарки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Заместитель директора по социально - во</w:t>
            </w:r>
            <w:r w:rsidR="00EB0F57">
              <w:rPr>
                <w:rFonts w:ascii="Times New Roman" w:hAnsi="Times New Roman"/>
                <w:sz w:val="24"/>
                <w:szCs w:val="24"/>
              </w:rPr>
              <w:t>спитательной работе, зам. директора по ИКТ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 xml:space="preserve">., руководитель центра мониторинга </w:t>
            </w:r>
            <w:r w:rsidR="00EB0F57">
              <w:rPr>
                <w:rFonts w:ascii="Times New Roman" w:hAnsi="Times New Roman"/>
                <w:sz w:val="24"/>
                <w:szCs w:val="24"/>
              </w:rPr>
              <w:t>профессионального образования, студенческий с</w:t>
            </w:r>
            <w:r w:rsidRPr="00D52D31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24.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Участие в ярмарках учебных мест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Презентации, мастер-классы. беседы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руководители, мастера п\о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25.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Экскурсии на предприятия города и области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Руководитель центра мониторинга профессионального образования,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lastRenderedPageBreak/>
              <w:t>26.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 xml:space="preserve">«Моё учебное заведение – удивительный мир»,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Ежегодная фотовыставка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Руководитель центра мониторинга профессионального образования,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27.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Благоустройство прилегающей территории, планировка и организация территории около мастерских в ТО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Трудовой десант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Заместитель директора по социально - воспитательной </w:t>
            </w:r>
            <w:r w:rsidR="00EB0F57">
              <w:t>работе, классные руководители, с</w:t>
            </w:r>
            <w:r w:rsidRPr="00D52D31">
              <w:t>туденческий совет общежития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28.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Трудовая акция «Наш колледж самый чистый»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Акция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конце 2016 – 2017 учебного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классные руководители, волонтёрские отряды</w:t>
            </w:r>
            <w:r w:rsidR="00EB0F57">
              <w:t xml:space="preserve"> «Трудовой десант» и «Я</w:t>
            </w:r>
            <w:r w:rsidRPr="00D52D31">
              <w:t>»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29.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Организация и проведение внутренних конкурсов профессионального мастерства по созданию комфортной эстетической среды в колледже 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Благоустройство, текущий ремонт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– воспитательной работе, руководитель центра мониторинга профессионального образования, классные руководители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30.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52D31">
              <w:rPr>
                <w:rFonts w:ascii="Times New Roman" w:hAnsi="Times New Roman"/>
                <w:sz w:val="24"/>
                <w:szCs w:val="24"/>
              </w:rPr>
              <w:t>Профпробы</w:t>
            </w:r>
            <w:proofErr w:type="spellEnd"/>
            <w:r w:rsidRPr="00D52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Курс лекций для учащихся 8 – 9 –х классов, направленных на профессиональную ориентацию школьников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D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BC07E0" w:rsidP="00AF51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ИКТ, </w:t>
            </w:r>
            <w:r w:rsidR="00AF5120" w:rsidRPr="00D52D31">
              <w:rPr>
                <w:rFonts w:ascii="Times New Roman" w:hAnsi="Times New Roman"/>
                <w:sz w:val="24"/>
                <w:szCs w:val="24"/>
              </w:rPr>
              <w:t>руководитель центра мониторинг</w:t>
            </w:r>
            <w:r w:rsidR="00EB0F57">
              <w:rPr>
                <w:rFonts w:ascii="Times New Roman" w:hAnsi="Times New Roman"/>
                <w:sz w:val="24"/>
                <w:szCs w:val="24"/>
              </w:rPr>
              <w:t>а профессионального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31.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Встречи с социальными партнерами: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ОАО «Сбербанк России»,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ООО «Виктория - Балтия»,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ООО «</w:t>
            </w:r>
            <w:proofErr w:type="spellStart"/>
            <w:r w:rsidRPr="00D52D31">
              <w:t>Калининградмелиорация</w:t>
            </w:r>
            <w:proofErr w:type="spellEnd"/>
            <w:r w:rsidRPr="00D52D31">
              <w:t>»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УФНС по Калининградской области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ООО Капитал Строй плюс</w:t>
            </w: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  <w:p w:rsidR="00AF5120" w:rsidRPr="00D52D31" w:rsidRDefault="00AF5120" w:rsidP="00AF5120">
            <w:pPr>
              <w:pStyle w:val="a3"/>
              <w:spacing w:line="240" w:lineRule="auto"/>
            </w:pPr>
          </w:p>
        </w:tc>
        <w:tc>
          <w:tcPr>
            <w:tcW w:w="23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Презентации, беседы, анкетирование, конкурсы, мастер-классы</w:t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В течение года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>Заместитель директора по социально - воспитательной работе, руководитель центра мониторинга профессионального образования</w:t>
            </w:r>
          </w:p>
        </w:tc>
      </w:tr>
      <w:tr w:rsidR="00AF5120" w:rsidRPr="00D52D31" w:rsidTr="0086078B">
        <w:trPr>
          <w:gridAfter w:val="1"/>
          <w:wAfter w:w="2472" w:type="dxa"/>
        </w:trPr>
        <w:tc>
          <w:tcPr>
            <w:tcW w:w="70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  <w:vAlign w:val="center"/>
          </w:tcPr>
          <w:p w:rsidR="00AF5120" w:rsidRPr="00D52D31" w:rsidRDefault="00AF5120" w:rsidP="00AF5120">
            <w:pPr>
              <w:pStyle w:val="a3"/>
              <w:spacing w:line="240" w:lineRule="auto"/>
            </w:pPr>
            <w:r>
              <w:t>32.</w:t>
            </w:r>
          </w:p>
        </w:tc>
        <w:tc>
          <w:tcPr>
            <w:tcW w:w="32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t xml:space="preserve">Размещение рекламных </w:t>
            </w:r>
            <w:r w:rsidRPr="00D52D31">
              <w:lastRenderedPageBreak/>
              <w:t>материалов в справочных изданиях</w:t>
            </w:r>
          </w:p>
        </w:tc>
        <w:tc>
          <w:tcPr>
            <w:tcW w:w="230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lastRenderedPageBreak/>
              <w:t xml:space="preserve">Работа с </w:t>
            </w:r>
            <w:r w:rsidRPr="00D52D31">
              <w:lastRenderedPageBreak/>
              <w:t>документами</w:t>
            </w:r>
          </w:p>
        </w:tc>
        <w:tc>
          <w:tcPr>
            <w:tcW w:w="16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AF5120" w:rsidP="00AF5120">
            <w:pPr>
              <w:pStyle w:val="a3"/>
              <w:spacing w:line="240" w:lineRule="auto"/>
            </w:pPr>
            <w:r w:rsidRPr="00D52D31">
              <w:lastRenderedPageBreak/>
              <w:t xml:space="preserve">В течение </w:t>
            </w:r>
            <w:r w:rsidRPr="00D52D31">
              <w:lastRenderedPageBreak/>
              <w:t>года</w:t>
            </w:r>
          </w:p>
        </w:tc>
        <w:tc>
          <w:tcPr>
            <w:tcW w:w="24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AF5120" w:rsidRPr="00D52D31" w:rsidRDefault="00EB0F57" w:rsidP="00AF5120">
            <w:pPr>
              <w:pStyle w:val="a3"/>
              <w:spacing w:line="240" w:lineRule="auto"/>
            </w:pPr>
            <w:r>
              <w:lastRenderedPageBreak/>
              <w:t xml:space="preserve">Заместитель </w:t>
            </w:r>
            <w:r>
              <w:lastRenderedPageBreak/>
              <w:t>директора по У</w:t>
            </w:r>
            <w:r w:rsidR="00AF5120" w:rsidRPr="00D52D31">
              <w:t>Р, заместитель директора по социально - воспитательной работе, руководитель центра мониторинга профессионального образования,</w:t>
            </w:r>
          </w:p>
        </w:tc>
      </w:tr>
    </w:tbl>
    <w:p w:rsidR="009A3E11" w:rsidRPr="00186618" w:rsidRDefault="009A3E11" w:rsidP="00186618">
      <w:pPr>
        <w:pStyle w:val="a3"/>
        <w:spacing w:line="276" w:lineRule="auto"/>
        <w:rPr>
          <w:b/>
        </w:rPr>
      </w:pPr>
    </w:p>
    <w:p w:rsidR="002B5C8D" w:rsidRPr="00186618" w:rsidRDefault="002B5C8D" w:rsidP="00186618">
      <w:pPr>
        <w:pStyle w:val="a3"/>
        <w:spacing w:line="276" w:lineRule="auto"/>
        <w:rPr>
          <w:b/>
        </w:rPr>
      </w:pPr>
    </w:p>
    <w:p w:rsidR="00186618" w:rsidRDefault="00186618" w:rsidP="00186618">
      <w:pPr>
        <w:pStyle w:val="a3"/>
        <w:spacing w:line="276" w:lineRule="auto"/>
        <w:rPr>
          <w:b/>
          <w:sz w:val="28"/>
          <w:szCs w:val="28"/>
        </w:rPr>
      </w:pPr>
    </w:p>
    <w:p w:rsidR="00186618" w:rsidRDefault="00186618" w:rsidP="00186618">
      <w:pPr>
        <w:pStyle w:val="a3"/>
        <w:spacing w:line="276" w:lineRule="auto"/>
        <w:rPr>
          <w:b/>
          <w:sz w:val="28"/>
          <w:szCs w:val="28"/>
        </w:rPr>
      </w:pPr>
    </w:p>
    <w:p w:rsidR="00186618" w:rsidRDefault="00186618" w:rsidP="00186618">
      <w:pPr>
        <w:pStyle w:val="a3"/>
        <w:spacing w:line="276" w:lineRule="auto"/>
        <w:rPr>
          <w:b/>
          <w:sz w:val="28"/>
          <w:szCs w:val="28"/>
        </w:rPr>
      </w:pPr>
    </w:p>
    <w:p w:rsidR="00186618" w:rsidRDefault="00186618" w:rsidP="00186618">
      <w:pPr>
        <w:pStyle w:val="a3"/>
        <w:spacing w:line="276" w:lineRule="auto"/>
        <w:rPr>
          <w:b/>
          <w:sz w:val="28"/>
          <w:szCs w:val="28"/>
        </w:rPr>
      </w:pPr>
    </w:p>
    <w:p w:rsidR="002A3A35" w:rsidRDefault="002A3A35">
      <w:pPr>
        <w:spacing w:after="0" w:line="240" w:lineRule="auto"/>
        <w:rPr>
          <w:rFonts w:ascii="Times New Roman" w:hAnsi="Times New Roman"/>
          <w:b/>
          <w:color w:val="00000A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E67C3" w:rsidRDefault="003E67C3" w:rsidP="00BC07E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86618">
        <w:rPr>
          <w:b/>
          <w:sz w:val="28"/>
          <w:szCs w:val="28"/>
        </w:rPr>
        <w:lastRenderedPageBreak/>
        <w:t>Оценка качества результатов воспитательной работы</w:t>
      </w:r>
    </w:p>
    <w:p w:rsidR="001838C6" w:rsidRDefault="001838C6" w:rsidP="00186618">
      <w:pPr>
        <w:pStyle w:val="a3"/>
        <w:spacing w:line="276" w:lineRule="auto"/>
        <w:rPr>
          <w:b/>
          <w:sz w:val="28"/>
          <w:szCs w:val="28"/>
        </w:rPr>
      </w:pPr>
    </w:p>
    <w:tbl>
      <w:tblPr>
        <w:tblW w:w="10348" w:type="dxa"/>
        <w:tblInd w:w="-6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253"/>
        <w:gridCol w:w="1842"/>
      </w:tblGrid>
      <w:tr w:rsidR="003E67C3" w:rsidRPr="00186618" w:rsidTr="00A142B3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Составляющие качества воспитания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Критерии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Показатели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Методики изучения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1. Качество результатов воспитания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1. Уровень воспитанности обучающегося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Мировоззрение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proofErr w:type="spellStart"/>
            <w:r w:rsidRPr="00186618">
              <w:t>Сформированность</w:t>
            </w:r>
            <w:proofErr w:type="spellEnd"/>
            <w:r w:rsidRPr="00186618">
              <w:t xml:space="preserve"> ценностного отношения к природе, человеку. Осознание товарищеского долга, человеческого достоинства, системы жизненных ценностей. Устойчивость взглядов, убеждений, умение их отстаивать.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Беседы, опросники, тесты, анкеты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1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результаты:</w:t>
            </w:r>
            <w:r w:rsidRPr="001866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Положительная динамика уровня воспитанности обучающихся по результатам анкетирования. 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Патриотизм и гражданственность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Уровень идейно-политического сознания. Знание Конституции РФ. Знание истории своей Родины, чувство любви и гордости, готовность ее защищать. </w:t>
            </w:r>
            <w:proofErr w:type="spellStart"/>
            <w:r w:rsidRPr="00186618">
              <w:t>Сформированность</w:t>
            </w:r>
            <w:proofErr w:type="spellEnd"/>
            <w:r w:rsidRPr="00186618">
              <w:t xml:space="preserve"> потребности отстаивать интересы РФ. Активная жизненная позиция. Участие в деятельности на благо национальной культуры. Знание законов, законопослушание.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Наблюдения, ситуация поведенческого выбора, анкеты, тесты,</w:t>
            </w:r>
            <w:r w:rsidR="00D52D31">
              <w:t xml:space="preserve"> </w:t>
            </w:r>
            <w:r w:rsidRPr="00186618">
              <w:t>опросники .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t>Ожидаемые результаты:</w:t>
            </w:r>
            <w:r w:rsidRPr="00186618">
              <w:t xml:space="preserve"> Повышение</w:t>
            </w:r>
            <w:r w:rsidR="00D52D31">
              <w:t xml:space="preserve"> </w:t>
            </w:r>
            <w:r w:rsidRPr="00186618">
              <w:t>юридической и правовой грамотности (снижение количества правонарушений). Активизация жизненной позиции. Увеличение количества обучающихся,</w:t>
            </w:r>
            <w:r w:rsidR="00D52D31">
              <w:t xml:space="preserve"> </w:t>
            </w:r>
            <w:r w:rsidRPr="00186618">
              <w:t>принявших</w:t>
            </w:r>
            <w:r w:rsidR="00D52D31">
              <w:t xml:space="preserve"> </w:t>
            </w:r>
            <w:r w:rsidRPr="00186618">
              <w:t xml:space="preserve">участие в мероприятиях патриотической направленности. </w:t>
            </w:r>
          </w:p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100% - </w:t>
            </w:r>
            <w:proofErr w:type="spellStart"/>
            <w:r w:rsidRPr="00186618">
              <w:t>ная</w:t>
            </w:r>
            <w:proofErr w:type="spellEnd"/>
            <w:r w:rsidRPr="00186618">
              <w:t xml:space="preserve"> постановка на воинский учет.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Коллективизм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Способность трудиться для блага общества, коллектива, других людей. Интерес к людям, общительность. Сочетание общественных и личных интересов. Участие в делах коллектива. Умение отстоять честь своего коллектива. Единство уважения и требовательности к товарищам.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Методики диагностики </w:t>
            </w:r>
            <w:proofErr w:type="spellStart"/>
            <w:r w:rsidRPr="00186618">
              <w:t>сформированности</w:t>
            </w:r>
            <w:proofErr w:type="spellEnd"/>
            <w:r w:rsidRPr="00186618">
              <w:t xml:space="preserve"> коллектива, Социометрия, анкеты («Наши отношения» и </w:t>
            </w:r>
            <w:proofErr w:type="spellStart"/>
            <w:r w:rsidRPr="00186618">
              <w:t>др</w:t>
            </w:r>
            <w:proofErr w:type="spellEnd"/>
            <w:r w:rsidRPr="00186618">
              <w:t>), игра, опросники, наблюдения.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618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  <w:r w:rsidRPr="00186618">
              <w:rPr>
                <w:rFonts w:ascii="Times New Roman" w:hAnsi="Times New Roman"/>
                <w:sz w:val="24"/>
                <w:szCs w:val="24"/>
              </w:rPr>
              <w:t xml:space="preserve">: Увеличение показателя количества обучающихся, принявших участие в коллективных делах, повышение уровня эмоционального комфорта (по результатам мониторинга психолога). 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Трудолюбие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Понимание труда как условия раскрытия творческой личности. Добросовестное отношение к учению, труду, обязанностям. Участие в </w:t>
            </w:r>
            <w:r w:rsidRPr="00186618">
              <w:lastRenderedPageBreak/>
              <w:t xml:space="preserve">общественно-полезном труде. </w:t>
            </w:r>
            <w:proofErr w:type="spellStart"/>
            <w:r w:rsidRPr="00186618">
              <w:t>Сформированность</w:t>
            </w:r>
            <w:proofErr w:type="spellEnd"/>
            <w:r w:rsidRPr="00186618">
              <w:t xml:space="preserve"> психолого-нравственной и практической готовности к труду. Творческое отношение к труду. </w:t>
            </w:r>
          </w:p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Умение организовать труд. Знание основ экономики, экологии, культуры труда.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lastRenderedPageBreak/>
              <w:t xml:space="preserve">Наблюдения, анкетирование, результаты традиционного </w:t>
            </w:r>
            <w:r w:rsidRPr="00186618">
              <w:lastRenderedPageBreak/>
              <w:t xml:space="preserve">контроля, опросник. 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t>Ожидаемые результаты:</w:t>
            </w:r>
            <w:r w:rsidRPr="00186618">
              <w:t xml:space="preserve"> Повышение показателя посещаемости занятий обучающимися, увеличение количества обучающихся, принявших участие в конкурсах, акциях, олимпиадах. Активное участие в экологических и трудовых акциях.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Нравственность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Гуманное отношение к окружающему миру. Освоение понятий о культуре, нравственности, духовности как о ценностях. Наличие эстетической потребности в преобразовании окружающего мира. Умение видеть и ценить прекрасное. </w:t>
            </w:r>
            <w:proofErr w:type="spellStart"/>
            <w:r w:rsidRPr="00186618">
              <w:t>Сформированность</w:t>
            </w:r>
            <w:proofErr w:type="spellEnd"/>
            <w:r w:rsidRPr="00186618">
              <w:t xml:space="preserve"> моральных качеств (совестливость, милосердие, порядочность и др.). Способность к </w:t>
            </w:r>
            <w:proofErr w:type="spellStart"/>
            <w:r w:rsidRPr="00186618">
              <w:t>саморегуляции</w:t>
            </w:r>
            <w:proofErr w:type="spellEnd"/>
            <w:r w:rsidRPr="00186618">
              <w:t xml:space="preserve">, дисциплинированность. Готовность отвечать за свои поступки, доводить начатое дело до конца. Социальная </w:t>
            </w:r>
            <w:proofErr w:type="spellStart"/>
            <w:r w:rsidRPr="00186618">
              <w:t>адаптированность</w:t>
            </w:r>
            <w:proofErr w:type="spellEnd"/>
            <w:r w:rsidRPr="00186618">
              <w:t>. Широкий кругозор.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Наблюдение, </w:t>
            </w:r>
            <w:proofErr w:type="spellStart"/>
            <w:r w:rsidRPr="00186618">
              <w:t>квалиметриические</w:t>
            </w:r>
            <w:proofErr w:type="spellEnd"/>
            <w:r w:rsidRPr="00186618">
              <w:t xml:space="preserve"> методики (ситуация поведенческого выбора, оценка поведения), интервью и </w:t>
            </w:r>
            <w:proofErr w:type="spellStart"/>
            <w:r w:rsidRPr="00186618">
              <w:t>самоинтервью</w:t>
            </w:r>
            <w:proofErr w:type="spellEnd"/>
            <w:r w:rsidRPr="00186618">
              <w:t xml:space="preserve">, тесты (выборочного решения, ранжирование, «Когда вижу, я..», «Размышляем о жизненном опыте» и </w:t>
            </w:r>
            <w:proofErr w:type="spellStart"/>
            <w:r w:rsidRPr="00186618">
              <w:t>др</w:t>
            </w:r>
            <w:proofErr w:type="spellEnd"/>
            <w:r w:rsidRPr="00186618">
              <w:t>), методика изучения мотивов участия в деятельности</w:t>
            </w:r>
            <w:r w:rsidR="00D52D31">
              <w:t xml:space="preserve"> </w:t>
            </w:r>
            <w:r w:rsidRPr="00186618">
              <w:t>и др.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t>Ожидаемые результаты:</w:t>
            </w:r>
            <w:r w:rsidRPr="00186618">
              <w:t xml:space="preserve"> Активизация работы органа студенческого самоуправления через развитие волонтерского движения, шефской работы. Отсутствие конфликтов между обучающимися, между педагогами и обучающимися (по результатам мониторинга психолога).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Навыки здорового образа жизни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 xml:space="preserve">Отношение к своему здоровью и здоровью окружающих как к ценности. Регулярные занятия физкультурой и спортом. Опрятный внешний вид и правильная осанка. </w:t>
            </w:r>
            <w:proofErr w:type="spellStart"/>
            <w:r w:rsidRPr="00186618">
              <w:t>Сформированность</w:t>
            </w:r>
            <w:proofErr w:type="spellEnd"/>
            <w:r w:rsidRPr="00186618">
              <w:t xml:space="preserve"> гигиенических навыков и привычек. Владение принципами культуры питания. Отсутствие вредных привычек. Умение противостоять вредным для здоровья формам поведения.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Наблюдения, беседы, анкеты, самооценка, опросники, результаты традиционного контроля, статистический медицинский анализ состояния здоровья обучающихся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lastRenderedPageBreak/>
              <w:t>Ожидаемые результаты:</w:t>
            </w:r>
            <w:r w:rsidRPr="00186618">
              <w:t xml:space="preserve"> Сохранение физического и психического здоровья обучающегося, увеличение показателя занятости обучающихся во </w:t>
            </w:r>
            <w:proofErr w:type="spellStart"/>
            <w:r w:rsidRPr="00186618">
              <w:t>внеучебное</w:t>
            </w:r>
            <w:proofErr w:type="spellEnd"/>
            <w:r w:rsidRPr="00186618">
              <w:t xml:space="preserve"> время, уменьшение количества правонарушений и преступлений, уменьшение количества обучающихся с вредными привычками (курение). Рост достижений в региональных спортивных мероприятиях.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Готовность к семейной жизни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Знания о культуре семейных отношений. Наличие знаний и уважения своей родословной, традиций семьи. Чувство ответственности за свою семью. Владение навыками общения. Умение вести домашнее хозяйство. Уважение к старшим. Забота о младших. Отношение к браку как важному жизненному выбору.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Беседы, игры, сочинения, тесты , наблюдения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t>Ожидаемые результаты</w:t>
            </w:r>
            <w:r w:rsidRPr="00186618">
              <w:t>: Повышение уровня социализации обучающихся, в том числе, находящихся в трудной жизненной ситуации и</w:t>
            </w:r>
            <w:r w:rsidR="00D52D31">
              <w:t xml:space="preserve"> </w:t>
            </w:r>
            <w:r w:rsidRPr="00186618">
              <w:t>ответственного отношения к браку и рождению детей.</w:t>
            </w:r>
          </w:p>
        </w:tc>
      </w:tr>
      <w:tr w:rsidR="003E67C3" w:rsidRPr="00186618" w:rsidTr="00A142B3">
        <w:tc>
          <w:tcPr>
            <w:tcW w:w="2127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2F78DF" w:rsidP="001838C6">
            <w:pPr>
              <w:pStyle w:val="ac"/>
              <w:spacing w:line="240" w:lineRule="auto"/>
            </w:pPr>
            <w:r w:rsidRPr="00186618">
              <w:rPr>
                <w:rStyle w:val="a4"/>
                <w:i w:val="0"/>
                <w:iCs w:val="0"/>
              </w:rPr>
              <w:t>2.</w:t>
            </w:r>
            <w:r w:rsidR="003E67C3" w:rsidRPr="00186618">
              <w:rPr>
                <w:rStyle w:val="a4"/>
                <w:i w:val="0"/>
                <w:iCs w:val="0"/>
              </w:rPr>
              <w:t>Удовлетворенность потребителя результатами воспитания выпускников</w:t>
            </w:r>
          </w:p>
        </w:tc>
        <w:tc>
          <w:tcPr>
            <w:tcW w:w="42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3"/>
              <w:spacing w:line="240" w:lineRule="auto"/>
            </w:pPr>
            <w:r w:rsidRPr="00186618">
              <w:t>Трудоустройство, продолжение обучения</w:t>
            </w:r>
          </w:p>
          <w:p w:rsidR="003E67C3" w:rsidRPr="00186618" w:rsidRDefault="003E67C3" w:rsidP="001838C6">
            <w:pPr>
              <w:pStyle w:val="ac"/>
              <w:spacing w:line="240" w:lineRule="auto"/>
            </w:pPr>
          </w:p>
        </w:tc>
        <w:tc>
          <w:tcPr>
            <w:tcW w:w="18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t>Статистический анализ данных, анкеты выпускников.</w:t>
            </w:r>
          </w:p>
        </w:tc>
      </w:tr>
      <w:tr w:rsidR="003E67C3" w:rsidRPr="00186618" w:rsidTr="00A142B3">
        <w:tc>
          <w:tcPr>
            <w:tcW w:w="1034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E67C3" w:rsidRPr="00186618" w:rsidRDefault="003E67C3" w:rsidP="001838C6">
            <w:pPr>
              <w:pStyle w:val="ac"/>
              <w:spacing w:line="240" w:lineRule="auto"/>
            </w:pPr>
            <w:r w:rsidRPr="00186618">
              <w:rPr>
                <w:b/>
              </w:rPr>
              <w:t>Ожидаемые результаты:</w:t>
            </w:r>
            <w:r w:rsidRPr="00186618">
              <w:t xml:space="preserve"> 100% занятость выпускников (трудоустройство, продолжение обучения)</w:t>
            </w:r>
          </w:p>
        </w:tc>
      </w:tr>
    </w:tbl>
    <w:p w:rsidR="002B5C8D" w:rsidRPr="00186618" w:rsidRDefault="002B5C8D" w:rsidP="00186618">
      <w:pPr>
        <w:pStyle w:val="ab"/>
        <w:tabs>
          <w:tab w:val="left" w:pos="-426"/>
          <w:tab w:val="left" w:pos="993"/>
        </w:tabs>
        <w:ind w:left="0"/>
      </w:pPr>
    </w:p>
    <w:p w:rsidR="00F16DC1" w:rsidRPr="00186618" w:rsidRDefault="00F16DC1" w:rsidP="00186618">
      <w:pPr>
        <w:rPr>
          <w:rFonts w:ascii="Times New Roman" w:hAnsi="Times New Roman"/>
          <w:sz w:val="24"/>
          <w:szCs w:val="24"/>
        </w:rPr>
      </w:pPr>
    </w:p>
    <w:sectPr w:rsidR="00F16DC1" w:rsidRPr="00186618" w:rsidSect="00F71981">
      <w:footerReference w:type="default" r:id="rId9"/>
      <w:pgSz w:w="11906" w:h="16838"/>
      <w:pgMar w:top="1134" w:right="851" w:bottom="1134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35" w:rsidRDefault="00B15635" w:rsidP="00F71981">
      <w:pPr>
        <w:spacing w:after="0" w:line="240" w:lineRule="auto"/>
      </w:pPr>
      <w:r>
        <w:separator/>
      </w:r>
    </w:p>
  </w:endnote>
  <w:endnote w:type="continuationSeparator" w:id="0">
    <w:p w:rsidR="00B15635" w:rsidRDefault="00B15635" w:rsidP="00F7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569497"/>
      <w:docPartObj>
        <w:docPartGallery w:val="Page Numbers (Bottom of Page)"/>
        <w:docPartUnique/>
      </w:docPartObj>
    </w:sdtPr>
    <w:sdtEndPr/>
    <w:sdtContent>
      <w:p w:rsidR="00716A76" w:rsidRDefault="00716A76" w:rsidP="00F71981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EC6">
          <w:rPr>
            <w:noProof/>
          </w:rPr>
          <w:t>2</w:t>
        </w:r>
        <w:r>
          <w:rPr>
            <w:noProof/>
          </w:rPr>
          <w:fldChar w:fldCharType="end"/>
        </w:r>
      </w:p>
      <w:p w:rsidR="00716A76" w:rsidRDefault="00B15635" w:rsidP="00F71981">
        <w:pPr>
          <w:pStyle w:val="af8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35" w:rsidRDefault="00B15635" w:rsidP="00F71981">
      <w:pPr>
        <w:spacing w:after="0" w:line="240" w:lineRule="auto"/>
      </w:pPr>
      <w:r>
        <w:separator/>
      </w:r>
    </w:p>
  </w:footnote>
  <w:footnote w:type="continuationSeparator" w:id="0">
    <w:p w:rsidR="00B15635" w:rsidRDefault="00B15635" w:rsidP="00F7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2"/>
        </w:tabs>
        <w:ind w:left="1070" w:hanging="360"/>
      </w:pPr>
    </w:lvl>
  </w:abstractNum>
  <w:abstractNum w:abstractNumId="1" w15:restartNumberingAfterBreak="0">
    <w:nsid w:val="131D0318"/>
    <w:multiLevelType w:val="multilevel"/>
    <w:tmpl w:val="D03C1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BC2B8E"/>
    <w:multiLevelType w:val="multilevel"/>
    <w:tmpl w:val="10D0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B2E"/>
    <w:multiLevelType w:val="hybridMultilevel"/>
    <w:tmpl w:val="CA8A985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5117695"/>
    <w:multiLevelType w:val="hybridMultilevel"/>
    <w:tmpl w:val="8EEA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C3"/>
    <w:rsid w:val="00004C5A"/>
    <w:rsid w:val="00011164"/>
    <w:rsid w:val="00011586"/>
    <w:rsid w:val="0001380C"/>
    <w:rsid w:val="00044F11"/>
    <w:rsid w:val="00050BA2"/>
    <w:rsid w:val="00052DB9"/>
    <w:rsid w:val="00055AE7"/>
    <w:rsid w:val="0008187F"/>
    <w:rsid w:val="00091517"/>
    <w:rsid w:val="00096B6B"/>
    <w:rsid w:val="000A1789"/>
    <w:rsid w:val="000A47DA"/>
    <w:rsid w:val="000B3ECB"/>
    <w:rsid w:val="000C0558"/>
    <w:rsid w:val="000C0E1C"/>
    <w:rsid w:val="000C1A76"/>
    <w:rsid w:val="000C3FB1"/>
    <w:rsid w:val="000D5666"/>
    <w:rsid w:val="000F3610"/>
    <w:rsid w:val="00116242"/>
    <w:rsid w:val="00120DCD"/>
    <w:rsid w:val="001237B9"/>
    <w:rsid w:val="00124A9F"/>
    <w:rsid w:val="001268F5"/>
    <w:rsid w:val="001307ED"/>
    <w:rsid w:val="00132BBC"/>
    <w:rsid w:val="00134811"/>
    <w:rsid w:val="00141FB6"/>
    <w:rsid w:val="00142090"/>
    <w:rsid w:val="00155897"/>
    <w:rsid w:val="001565BA"/>
    <w:rsid w:val="001660D7"/>
    <w:rsid w:val="0016650A"/>
    <w:rsid w:val="0017741F"/>
    <w:rsid w:val="001838C6"/>
    <w:rsid w:val="00186618"/>
    <w:rsid w:val="00191254"/>
    <w:rsid w:val="00194BEF"/>
    <w:rsid w:val="001A03A7"/>
    <w:rsid w:val="001A4D2D"/>
    <w:rsid w:val="001F56CF"/>
    <w:rsid w:val="001F594D"/>
    <w:rsid w:val="00207CEC"/>
    <w:rsid w:val="002171AB"/>
    <w:rsid w:val="00220322"/>
    <w:rsid w:val="00225511"/>
    <w:rsid w:val="00235E9C"/>
    <w:rsid w:val="00257A32"/>
    <w:rsid w:val="00267B7A"/>
    <w:rsid w:val="00282E63"/>
    <w:rsid w:val="00285F91"/>
    <w:rsid w:val="00290E6A"/>
    <w:rsid w:val="002944AA"/>
    <w:rsid w:val="002A3A35"/>
    <w:rsid w:val="002A6125"/>
    <w:rsid w:val="002B0D8E"/>
    <w:rsid w:val="002B43B6"/>
    <w:rsid w:val="002B5C8D"/>
    <w:rsid w:val="002C36D6"/>
    <w:rsid w:val="002D5329"/>
    <w:rsid w:val="002E2A16"/>
    <w:rsid w:val="002E41DD"/>
    <w:rsid w:val="002E5B6B"/>
    <w:rsid w:val="002E6AF1"/>
    <w:rsid w:val="002F78DF"/>
    <w:rsid w:val="003137F6"/>
    <w:rsid w:val="0033382F"/>
    <w:rsid w:val="00336FA1"/>
    <w:rsid w:val="0036559E"/>
    <w:rsid w:val="00377292"/>
    <w:rsid w:val="003842E0"/>
    <w:rsid w:val="00386133"/>
    <w:rsid w:val="0038709B"/>
    <w:rsid w:val="003872F9"/>
    <w:rsid w:val="003D3595"/>
    <w:rsid w:val="003E480D"/>
    <w:rsid w:val="003E67C3"/>
    <w:rsid w:val="003F3986"/>
    <w:rsid w:val="003F6C24"/>
    <w:rsid w:val="004004C9"/>
    <w:rsid w:val="0040662B"/>
    <w:rsid w:val="00412EF9"/>
    <w:rsid w:val="004174DE"/>
    <w:rsid w:val="004207B8"/>
    <w:rsid w:val="004215D9"/>
    <w:rsid w:val="00424747"/>
    <w:rsid w:val="00431614"/>
    <w:rsid w:val="00445047"/>
    <w:rsid w:val="00456F51"/>
    <w:rsid w:val="00466084"/>
    <w:rsid w:val="00467747"/>
    <w:rsid w:val="00470264"/>
    <w:rsid w:val="00474114"/>
    <w:rsid w:val="00482E72"/>
    <w:rsid w:val="004834A4"/>
    <w:rsid w:val="004872AD"/>
    <w:rsid w:val="0049346A"/>
    <w:rsid w:val="004B6790"/>
    <w:rsid w:val="00521DBA"/>
    <w:rsid w:val="00530558"/>
    <w:rsid w:val="00535FA7"/>
    <w:rsid w:val="005377D5"/>
    <w:rsid w:val="0057316B"/>
    <w:rsid w:val="005850E9"/>
    <w:rsid w:val="00585980"/>
    <w:rsid w:val="00593496"/>
    <w:rsid w:val="005D7AB7"/>
    <w:rsid w:val="005F0000"/>
    <w:rsid w:val="006065ED"/>
    <w:rsid w:val="006300A8"/>
    <w:rsid w:val="00646BF8"/>
    <w:rsid w:val="006505B4"/>
    <w:rsid w:val="00654AEE"/>
    <w:rsid w:val="0068724E"/>
    <w:rsid w:val="006A51E7"/>
    <w:rsid w:val="006A72F3"/>
    <w:rsid w:val="006C06A5"/>
    <w:rsid w:val="006C12FE"/>
    <w:rsid w:val="006C586B"/>
    <w:rsid w:val="006D3219"/>
    <w:rsid w:val="006D569E"/>
    <w:rsid w:val="006E6E3A"/>
    <w:rsid w:val="006F6D2B"/>
    <w:rsid w:val="00711966"/>
    <w:rsid w:val="0071520B"/>
    <w:rsid w:val="00716A76"/>
    <w:rsid w:val="0073563E"/>
    <w:rsid w:val="00760201"/>
    <w:rsid w:val="00770A8C"/>
    <w:rsid w:val="00792EC1"/>
    <w:rsid w:val="007A77C3"/>
    <w:rsid w:val="007C227E"/>
    <w:rsid w:val="007D46D8"/>
    <w:rsid w:val="007D66FA"/>
    <w:rsid w:val="007E11E0"/>
    <w:rsid w:val="007E34DF"/>
    <w:rsid w:val="0080557F"/>
    <w:rsid w:val="00822DF0"/>
    <w:rsid w:val="00827767"/>
    <w:rsid w:val="00831D20"/>
    <w:rsid w:val="008427EC"/>
    <w:rsid w:val="008567A8"/>
    <w:rsid w:val="0086078B"/>
    <w:rsid w:val="00863FB1"/>
    <w:rsid w:val="00864734"/>
    <w:rsid w:val="00864FEB"/>
    <w:rsid w:val="008765ED"/>
    <w:rsid w:val="00877B44"/>
    <w:rsid w:val="008959F7"/>
    <w:rsid w:val="008B6BC6"/>
    <w:rsid w:val="008B7BAF"/>
    <w:rsid w:val="008B7C21"/>
    <w:rsid w:val="008C15D4"/>
    <w:rsid w:val="008C1665"/>
    <w:rsid w:val="008D647C"/>
    <w:rsid w:val="008D64D0"/>
    <w:rsid w:val="008D6734"/>
    <w:rsid w:val="008E4ECB"/>
    <w:rsid w:val="008E5207"/>
    <w:rsid w:val="008F085A"/>
    <w:rsid w:val="008F4681"/>
    <w:rsid w:val="008F6D32"/>
    <w:rsid w:val="009059AD"/>
    <w:rsid w:val="00921031"/>
    <w:rsid w:val="00922D21"/>
    <w:rsid w:val="0095284F"/>
    <w:rsid w:val="00952863"/>
    <w:rsid w:val="00952CA6"/>
    <w:rsid w:val="00953FA1"/>
    <w:rsid w:val="00964093"/>
    <w:rsid w:val="00965EE8"/>
    <w:rsid w:val="00982800"/>
    <w:rsid w:val="00996C71"/>
    <w:rsid w:val="009A3E11"/>
    <w:rsid w:val="009B3CED"/>
    <w:rsid w:val="009B7B45"/>
    <w:rsid w:val="009C7724"/>
    <w:rsid w:val="009D3CA1"/>
    <w:rsid w:val="009F5374"/>
    <w:rsid w:val="00A111D0"/>
    <w:rsid w:val="00A142B3"/>
    <w:rsid w:val="00A15747"/>
    <w:rsid w:val="00A315C7"/>
    <w:rsid w:val="00A42472"/>
    <w:rsid w:val="00A50F34"/>
    <w:rsid w:val="00A72AD7"/>
    <w:rsid w:val="00A82D30"/>
    <w:rsid w:val="00A864CB"/>
    <w:rsid w:val="00A86B6D"/>
    <w:rsid w:val="00AB22DE"/>
    <w:rsid w:val="00AB745F"/>
    <w:rsid w:val="00AD2A43"/>
    <w:rsid w:val="00AD6A06"/>
    <w:rsid w:val="00AE4F4F"/>
    <w:rsid w:val="00AF16FA"/>
    <w:rsid w:val="00AF5120"/>
    <w:rsid w:val="00B00324"/>
    <w:rsid w:val="00B0393E"/>
    <w:rsid w:val="00B15635"/>
    <w:rsid w:val="00B3297F"/>
    <w:rsid w:val="00B40E32"/>
    <w:rsid w:val="00B40EC6"/>
    <w:rsid w:val="00B56405"/>
    <w:rsid w:val="00B620E2"/>
    <w:rsid w:val="00B672A1"/>
    <w:rsid w:val="00B743B1"/>
    <w:rsid w:val="00B76FE3"/>
    <w:rsid w:val="00B7758C"/>
    <w:rsid w:val="00B86501"/>
    <w:rsid w:val="00B97696"/>
    <w:rsid w:val="00BA14D0"/>
    <w:rsid w:val="00BA19DA"/>
    <w:rsid w:val="00BA21FE"/>
    <w:rsid w:val="00BA46D7"/>
    <w:rsid w:val="00BB2595"/>
    <w:rsid w:val="00BB35AE"/>
    <w:rsid w:val="00BC07E0"/>
    <w:rsid w:val="00C1069B"/>
    <w:rsid w:val="00C20A8D"/>
    <w:rsid w:val="00C334A8"/>
    <w:rsid w:val="00C575FA"/>
    <w:rsid w:val="00C764A1"/>
    <w:rsid w:val="00C836CC"/>
    <w:rsid w:val="00C91F46"/>
    <w:rsid w:val="00CA48AF"/>
    <w:rsid w:val="00CA73E3"/>
    <w:rsid w:val="00CB0917"/>
    <w:rsid w:val="00CB755F"/>
    <w:rsid w:val="00CC4C6A"/>
    <w:rsid w:val="00CE19D6"/>
    <w:rsid w:val="00CF1254"/>
    <w:rsid w:val="00CF76D0"/>
    <w:rsid w:val="00D16F85"/>
    <w:rsid w:val="00D22845"/>
    <w:rsid w:val="00D27D9F"/>
    <w:rsid w:val="00D50240"/>
    <w:rsid w:val="00D52D31"/>
    <w:rsid w:val="00D5573A"/>
    <w:rsid w:val="00D55B95"/>
    <w:rsid w:val="00D646C5"/>
    <w:rsid w:val="00D703E5"/>
    <w:rsid w:val="00D73B4E"/>
    <w:rsid w:val="00D804FE"/>
    <w:rsid w:val="00D8215F"/>
    <w:rsid w:val="00D9019C"/>
    <w:rsid w:val="00DB2522"/>
    <w:rsid w:val="00DC38DC"/>
    <w:rsid w:val="00DD1A4A"/>
    <w:rsid w:val="00DD65CC"/>
    <w:rsid w:val="00DD785E"/>
    <w:rsid w:val="00DF0D6B"/>
    <w:rsid w:val="00DF74F1"/>
    <w:rsid w:val="00E149FB"/>
    <w:rsid w:val="00E167E7"/>
    <w:rsid w:val="00E22723"/>
    <w:rsid w:val="00E40343"/>
    <w:rsid w:val="00E449AB"/>
    <w:rsid w:val="00E64143"/>
    <w:rsid w:val="00E6511C"/>
    <w:rsid w:val="00E70C98"/>
    <w:rsid w:val="00E73345"/>
    <w:rsid w:val="00E745E1"/>
    <w:rsid w:val="00E76C00"/>
    <w:rsid w:val="00EA0346"/>
    <w:rsid w:val="00EA1B75"/>
    <w:rsid w:val="00EB0F57"/>
    <w:rsid w:val="00EB5DD6"/>
    <w:rsid w:val="00EC22C8"/>
    <w:rsid w:val="00EC3FA5"/>
    <w:rsid w:val="00EC7F1E"/>
    <w:rsid w:val="00EE1F53"/>
    <w:rsid w:val="00EE1FA5"/>
    <w:rsid w:val="00EF3CBA"/>
    <w:rsid w:val="00EF422F"/>
    <w:rsid w:val="00F01029"/>
    <w:rsid w:val="00F11F96"/>
    <w:rsid w:val="00F14586"/>
    <w:rsid w:val="00F16DC1"/>
    <w:rsid w:val="00F30536"/>
    <w:rsid w:val="00F34A6A"/>
    <w:rsid w:val="00F5093A"/>
    <w:rsid w:val="00F6093A"/>
    <w:rsid w:val="00F60966"/>
    <w:rsid w:val="00F71981"/>
    <w:rsid w:val="00F83DF4"/>
    <w:rsid w:val="00FB116B"/>
    <w:rsid w:val="00FC4062"/>
    <w:rsid w:val="00FC73AB"/>
    <w:rsid w:val="00FD5360"/>
    <w:rsid w:val="00FD57FC"/>
    <w:rsid w:val="00FD5E5E"/>
    <w:rsid w:val="00FE3F9D"/>
    <w:rsid w:val="00FF1417"/>
    <w:rsid w:val="00FF21AC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CE7B8"/>
  <w15:docId w15:val="{3B5F3879-3070-46FB-9709-C9651A89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C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64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67C3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ListLabel1">
    <w:name w:val="ListLabel 1"/>
    <w:rsid w:val="003E67C3"/>
    <w:rPr>
      <w:b w:val="0"/>
    </w:rPr>
  </w:style>
  <w:style w:type="character" w:styleId="a4">
    <w:name w:val="Emphasis"/>
    <w:rsid w:val="003E67C3"/>
    <w:rPr>
      <w:i/>
      <w:iCs/>
    </w:rPr>
  </w:style>
  <w:style w:type="paragraph" w:styleId="a5">
    <w:name w:val="Title"/>
    <w:basedOn w:val="a3"/>
    <w:next w:val="a6"/>
    <w:link w:val="a7"/>
    <w:rsid w:val="003E67C3"/>
    <w:pPr>
      <w:suppressLineNumbers/>
      <w:spacing w:before="120" w:after="120"/>
    </w:pPr>
    <w:rPr>
      <w:rFonts w:cs="Mangal"/>
      <w:i/>
      <w:iCs/>
    </w:rPr>
  </w:style>
  <w:style w:type="paragraph" w:styleId="a6">
    <w:name w:val="Body Text"/>
    <w:basedOn w:val="a3"/>
    <w:link w:val="a8"/>
    <w:rsid w:val="003E67C3"/>
    <w:pPr>
      <w:spacing w:after="120"/>
    </w:pPr>
  </w:style>
  <w:style w:type="character" w:customStyle="1" w:styleId="a8">
    <w:name w:val="Основной текст Знак"/>
    <w:basedOn w:val="a0"/>
    <w:link w:val="a6"/>
    <w:rsid w:val="003E67C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9">
    <w:name w:val="List"/>
    <w:basedOn w:val="a6"/>
    <w:rsid w:val="003E67C3"/>
    <w:rPr>
      <w:rFonts w:cs="Mangal"/>
    </w:rPr>
  </w:style>
  <w:style w:type="character" w:customStyle="1" w:styleId="a7">
    <w:name w:val="Заголовок Знак"/>
    <w:basedOn w:val="a0"/>
    <w:link w:val="a5"/>
    <w:rsid w:val="003E67C3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3E67C3"/>
    <w:pPr>
      <w:spacing w:after="0" w:line="240" w:lineRule="auto"/>
      <w:ind w:left="220" w:hanging="220"/>
    </w:pPr>
  </w:style>
  <w:style w:type="paragraph" w:styleId="aa">
    <w:name w:val="index heading"/>
    <w:basedOn w:val="a3"/>
    <w:rsid w:val="003E67C3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3E67C3"/>
    <w:pPr>
      <w:ind w:left="720"/>
      <w:contextualSpacing/>
    </w:pPr>
  </w:style>
  <w:style w:type="paragraph" w:customStyle="1" w:styleId="ac">
    <w:name w:val="Содержимое таблицы"/>
    <w:basedOn w:val="a3"/>
    <w:rsid w:val="003E67C3"/>
  </w:style>
  <w:style w:type="paragraph" w:customStyle="1" w:styleId="ad">
    <w:name w:val="Заголовок таблицы"/>
    <w:basedOn w:val="ac"/>
    <w:rsid w:val="003E67C3"/>
  </w:style>
  <w:style w:type="paragraph" w:styleId="ae">
    <w:name w:val="Balloon Text"/>
    <w:basedOn w:val="a"/>
    <w:link w:val="af"/>
    <w:uiPriority w:val="99"/>
    <w:semiHidden/>
    <w:unhideWhenUsed/>
    <w:rsid w:val="003E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E67C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E67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E67C3"/>
    <w:rPr>
      <w:rFonts w:eastAsia="Times New Roman"/>
      <w:lang w:eastAsia="ru-RU"/>
    </w:rPr>
  </w:style>
  <w:style w:type="paragraph" w:styleId="af2">
    <w:name w:val="No Spacing"/>
    <w:uiPriority w:val="1"/>
    <w:qFormat/>
    <w:rsid w:val="003E67C3"/>
    <w:pPr>
      <w:jc w:val="both"/>
    </w:pPr>
    <w:rPr>
      <w:rFonts w:ascii="Times New Roman" w:eastAsia="Times New Roman" w:hAnsi="Times New Roman"/>
    </w:rPr>
  </w:style>
  <w:style w:type="paragraph" w:customStyle="1" w:styleId="2">
    <w:name w:val="Стиль2"/>
    <w:link w:val="20"/>
    <w:rsid w:val="003E67C3"/>
    <w:pPr>
      <w:widowControl w:val="0"/>
      <w:ind w:firstLine="397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0">
    <w:name w:val="Стиль2 Знак"/>
    <w:link w:val="2"/>
    <w:locked/>
    <w:rsid w:val="003E67C3"/>
    <w:rPr>
      <w:rFonts w:ascii="Times New Roman" w:eastAsia="Times New Roman" w:hAnsi="Times New Roman"/>
      <w:sz w:val="22"/>
      <w:szCs w:val="22"/>
      <w:lang w:eastAsia="ru-RU" w:bidi="ar-SA"/>
    </w:rPr>
  </w:style>
  <w:style w:type="paragraph" w:styleId="af3">
    <w:name w:val="Normal (Web)"/>
    <w:basedOn w:val="a"/>
    <w:uiPriority w:val="99"/>
    <w:rsid w:val="003E6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41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E6414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sid w:val="00E64143"/>
    <w:rPr>
      <w:rFonts w:ascii="Cambria" w:eastAsia="Times New Roman" w:hAnsi="Cambria" w:cs="Times New Roman"/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F7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F71981"/>
    <w:rPr>
      <w:rFonts w:eastAsia="Times New Roman"/>
      <w:sz w:val="22"/>
      <w:szCs w:val="22"/>
    </w:rPr>
  </w:style>
  <w:style w:type="paragraph" w:styleId="af8">
    <w:name w:val="footer"/>
    <w:basedOn w:val="a"/>
    <w:link w:val="af9"/>
    <w:uiPriority w:val="99"/>
    <w:unhideWhenUsed/>
    <w:rsid w:val="00F71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F7198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22C4E-3F9E-4D2D-B483-F4B006D6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9649</Words>
  <Characters>55002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User13</cp:lastModifiedBy>
  <cp:revision>2</cp:revision>
  <cp:lastPrinted>2016-10-20T11:04:00Z</cp:lastPrinted>
  <dcterms:created xsi:type="dcterms:W3CDTF">2016-10-20T17:32:00Z</dcterms:created>
  <dcterms:modified xsi:type="dcterms:W3CDTF">2016-10-20T17:32:00Z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1621104469</vt:i4>
  </property>
</Properties>
</file>